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139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414F9E" w:rsidTr="0053500C">
        <w:trPr>
          <w:trHeight w:val="350"/>
        </w:trPr>
        <w:tc>
          <w:tcPr>
            <w:tcW w:w="1440" w:type="dxa"/>
            <w:shd w:val="clear" w:color="auto" w:fill="E6E6E6"/>
          </w:tcPr>
          <w:p w:rsidR="003A4534" w:rsidRPr="00414F9E" w:rsidRDefault="003A4534" w:rsidP="0053500C">
            <w:pPr>
              <w:spacing w:line="276" w:lineRule="auto"/>
              <w:rPr>
                <w:rFonts w:ascii="Arial" w:hAnsi="Arial" w:cs="Arial" w:hint="cs"/>
                <w:b/>
                <w:sz w:val="22"/>
                <w:szCs w:val="22"/>
                <w:rtl/>
              </w:rPr>
            </w:pPr>
            <w:r w:rsidRPr="00414F9E">
              <w:rPr>
                <w:rFonts w:ascii="Arial" w:hAnsi="Arial" w:cs="Arial"/>
                <w:b/>
                <w:sz w:val="22"/>
                <w:szCs w:val="22"/>
                <w:rtl/>
              </w:rPr>
              <w:t>משרד</w:t>
            </w:r>
            <w:r w:rsidRPr="00414F9E">
              <w:rPr>
                <w:rFonts w:ascii="Arial" w:hAnsi="Arial" w:cs="Arial" w:hint="cs"/>
                <w:b/>
                <w:sz w:val="22"/>
                <w:szCs w:val="22"/>
                <w:rtl/>
              </w:rPr>
              <w:t>:</w:t>
            </w:r>
          </w:p>
        </w:tc>
        <w:tc>
          <w:tcPr>
            <w:tcW w:w="2880" w:type="dxa"/>
          </w:tcPr>
          <w:p w:rsidR="003A4534" w:rsidRPr="00414F9E" w:rsidRDefault="00016848" w:rsidP="0053500C">
            <w:pPr>
              <w:spacing w:line="276" w:lineRule="auto"/>
              <w:jc w:val="right"/>
              <w:rPr>
                <w:rFonts w:ascii="Arial" w:hAnsi="Arial" w:cs="Arial"/>
                <w:b/>
                <w:sz w:val="22"/>
                <w:szCs w:val="22"/>
                <w:rtl/>
              </w:rPr>
            </w:pPr>
            <w:r w:rsidRPr="00414F9E">
              <w:rPr>
                <w:rFonts w:ascii="Arial" w:hAnsi="Arial" w:cs="Arial" w:hint="cs"/>
                <w:b/>
                <w:sz w:val="22"/>
                <w:szCs w:val="22"/>
                <w:rtl/>
              </w:rPr>
              <w:t>התחבורה</w:t>
            </w:r>
          </w:p>
        </w:tc>
      </w:tr>
      <w:tr w:rsidR="003A4534" w:rsidRPr="00414F9E" w:rsidTr="0053500C">
        <w:trPr>
          <w:trHeight w:val="361"/>
        </w:trPr>
        <w:tc>
          <w:tcPr>
            <w:tcW w:w="1440" w:type="dxa"/>
            <w:shd w:val="clear" w:color="auto" w:fill="E6E6E6"/>
          </w:tcPr>
          <w:p w:rsidR="003A4534" w:rsidRPr="00414F9E" w:rsidRDefault="003A4534" w:rsidP="0053500C">
            <w:pPr>
              <w:spacing w:line="276" w:lineRule="auto"/>
              <w:rPr>
                <w:rFonts w:ascii="Arial" w:hAnsi="Arial" w:cs="Arial" w:hint="cs"/>
                <w:b/>
                <w:sz w:val="22"/>
                <w:szCs w:val="22"/>
                <w:rtl/>
              </w:rPr>
            </w:pPr>
            <w:r w:rsidRPr="00414F9E">
              <w:rPr>
                <w:rFonts w:ascii="Arial" w:hAnsi="Arial" w:cs="Arial"/>
                <w:b/>
                <w:sz w:val="22"/>
                <w:szCs w:val="22"/>
                <w:rtl/>
              </w:rPr>
              <w:t>יחיד</w:t>
            </w:r>
            <w:r w:rsidRPr="00414F9E">
              <w:rPr>
                <w:rFonts w:ascii="Arial" w:hAnsi="Arial" w:cs="Arial" w:hint="cs"/>
                <w:b/>
                <w:sz w:val="22"/>
                <w:szCs w:val="22"/>
                <w:rtl/>
              </w:rPr>
              <w:t>ה מזמינה:</w:t>
            </w:r>
          </w:p>
        </w:tc>
        <w:tc>
          <w:tcPr>
            <w:tcW w:w="2880" w:type="dxa"/>
          </w:tcPr>
          <w:p w:rsidR="003A4534" w:rsidRPr="00414F9E" w:rsidRDefault="00016848" w:rsidP="0053500C">
            <w:pPr>
              <w:spacing w:line="276" w:lineRule="auto"/>
              <w:jc w:val="right"/>
              <w:rPr>
                <w:rFonts w:ascii="Arial" w:hAnsi="Arial" w:cs="Arial"/>
                <w:b/>
                <w:sz w:val="22"/>
                <w:szCs w:val="22"/>
                <w:rtl/>
              </w:rPr>
            </w:pPr>
            <w:r w:rsidRPr="00414F9E">
              <w:rPr>
                <w:rFonts w:ascii="Arial" w:hAnsi="Arial" w:cs="Arial" w:hint="cs"/>
                <w:b/>
                <w:sz w:val="22"/>
                <w:szCs w:val="22"/>
                <w:rtl/>
              </w:rPr>
              <w:t>שירות מטאורולוגי</w:t>
            </w:r>
          </w:p>
        </w:tc>
      </w:tr>
      <w:tr w:rsidR="003A4534" w:rsidRPr="00414F9E" w:rsidTr="0053500C">
        <w:trPr>
          <w:trHeight w:val="370"/>
        </w:trPr>
        <w:tc>
          <w:tcPr>
            <w:tcW w:w="1440" w:type="dxa"/>
            <w:shd w:val="clear" w:color="auto" w:fill="E6E6E6"/>
          </w:tcPr>
          <w:p w:rsidR="003A4534" w:rsidRPr="00414F9E" w:rsidRDefault="003A4534" w:rsidP="0053500C">
            <w:pPr>
              <w:spacing w:line="276" w:lineRule="auto"/>
              <w:rPr>
                <w:rFonts w:ascii="Arial" w:hAnsi="Arial" w:cs="Arial" w:hint="cs"/>
                <w:b/>
                <w:sz w:val="22"/>
                <w:szCs w:val="22"/>
                <w:rtl/>
              </w:rPr>
            </w:pPr>
            <w:r w:rsidRPr="00414F9E">
              <w:rPr>
                <w:rFonts w:ascii="Arial" w:hAnsi="Arial" w:cs="Arial" w:hint="cs"/>
                <w:b/>
                <w:sz w:val="22"/>
                <w:szCs w:val="22"/>
                <w:rtl/>
              </w:rPr>
              <w:t>תאריך:</w:t>
            </w:r>
          </w:p>
        </w:tc>
        <w:tc>
          <w:tcPr>
            <w:tcW w:w="2880" w:type="dxa"/>
          </w:tcPr>
          <w:p w:rsidR="003A4534" w:rsidRPr="00414F9E" w:rsidRDefault="00016848" w:rsidP="0053500C">
            <w:pPr>
              <w:spacing w:line="276" w:lineRule="auto"/>
              <w:jc w:val="right"/>
              <w:rPr>
                <w:rFonts w:ascii="Arial" w:hAnsi="Arial" w:cs="Arial"/>
                <w:b/>
                <w:sz w:val="22"/>
                <w:szCs w:val="22"/>
                <w:rtl/>
              </w:rPr>
            </w:pPr>
            <w:r w:rsidRPr="00414F9E">
              <w:rPr>
                <w:rFonts w:ascii="Arial" w:hAnsi="Arial" w:cs="Arial" w:hint="cs"/>
                <w:b/>
                <w:sz w:val="22"/>
                <w:szCs w:val="22"/>
                <w:rtl/>
              </w:rPr>
              <w:t>27/10/11</w:t>
            </w:r>
          </w:p>
        </w:tc>
      </w:tr>
    </w:tbl>
    <w:p w:rsidR="003A4534" w:rsidRPr="00414F9E" w:rsidRDefault="003A4534" w:rsidP="003A4534">
      <w:pPr>
        <w:rPr>
          <w:rFonts w:ascii="Arial" w:hAnsi="Arial" w:cs="Arial"/>
          <w:b/>
          <w:sz w:val="22"/>
          <w:szCs w:val="22"/>
          <w:rtl/>
        </w:rPr>
      </w:pPr>
      <w:r w:rsidRPr="00414F9E">
        <w:rPr>
          <w:rFonts w:ascii="Arial" w:hAnsi="Arial" w:cs="Arial"/>
          <w:b/>
          <w:sz w:val="22"/>
          <w:szCs w:val="22"/>
          <w:rtl/>
        </w:rPr>
        <w:t xml:space="preserve">אל: </w:t>
      </w:r>
      <w:r w:rsidRPr="00414F9E">
        <w:rPr>
          <w:rFonts w:ascii="Arial" w:hAnsi="Arial" w:cs="Arial" w:hint="cs"/>
          <w:b/>
          <w:sz w:val="22"/>
          <w:szCs w:val="22"/>
          <w:rtl/>
        </w:rPr>
        <w:t xml:space="preserve">ועדת המכרזים </w:t>
      </w:r>
    </w:p>
    <w:p w:rsidR="003A4534" w:rsidRPr="00414F9E" w:rsidRDefault="003A4534" w:rsidP="003A4534">
      <w:pPr>
        <w:rPr>
          <w:rFonts w:ascii="Arial" w:hAnsi="Arial" w:cs="Arial"/>
          <w:b/>
          <w:sz w:val="22"/>
          <w:szCs w:val="22"/>
          <w:rtl/>
        </w:rPr>
      </w:pPr>
    </w:p>
    <w:p w:rsidR="0021757D" w:rsidRPr="00414F9E" w:rsidRDefault="0021757D" w:rsidP="003A4534">
      <w:pPr>
        <w:jc w:val="center"/>
        <w:rPr>
          <w:rFonts w:ascii="Arial" w:hAnsi="Arial" w:cs="Arial" w:hint="cs"/>
          <w:bCs/>
          <w:sz w:val="22"/>
          <w:szCs w:val="22"/>
          <w:rtl/>
        </w:rPr>
      </w:pPr>
    </w:p>
    <w:p w:rsidR="0021757D" w:rsidRPr="00414F9E" w:rsidRDefault="0021757D" w:rsidP="003A4534">
      <w:pPr>
        <w:jc w:val="center"/>
        <w:rPr>
          <w:rFonts w:ascii="Arial" w:hAnsi="Arial" w:cs="Arial" w:hint="cs"/>
          <w:bCs/>
          <w:sz w:val="22"/>
          <w:szCs w:val="22"/>
          <w:rtl/>
        </w:rPr>
      </w:pPr>
    </w:p>
    <w:p w:rsidR="0021757D" w:rsidRPr="00414F9E" w:rsidRDefault="0021757D" w:rsidP="003A4534">
      <w:pPr>
        <w:jc w:val="center"/>
        <w:rPr>
          <w:rFonts w:ascii="Arial" w:hAnsi="Arial" w:cs="Arial" w:hint="cs"/>
          <w:bCs/>
          <w:sz w:val="22"/>
          <w:szCs w:val="22"/>
          <w:rtl/>
        </w:rPr>
      </w:pPr>
    </w:p>
    <w:p w:rsidR="0021757D" w:rsidRPr="00414F9E" w:rsidRDefault="0021757D" w:rsidP="003A4534">
      <w:pPr>
        <w:jc w:val="center"/>
        <w:rPr>
          <w:rFonts w:ascii="Arial" w:hAnsi="Arial" w:cs="Arial" w:hint="cs"/>
          <w:bCs/>
          <w:sz w:val="22"/>
          <w:szCs w:val="22"/>
          <w:rtl/>
        </w:rPr>
      </w:pPr>
    </w:p>
    <w:p w:rsidR="003A4534" w:rsidRPr="00414F9E" w:rsidRDefault="003A4534" w:rsidP="003A4534">
      <w:pPr>
        <w:jc w:val="center"/>
        <w:rPr>
          <w:rFonts w:ascii="Arial" w:hAnsi="Arial" w:cs="Arial" w:hint="cs"/>
          <w:bCs/>
          <w:sz w:val="22"/>
          <w:szCs w:val="22"/>
          <w:u w:val="single"/>
          <w:rtl/>
        </w:rPr>
      </w:pPr>
      <w:r w:rsidRPr="00414F9E">
        <w:rPr>
          <w:rFonts w:ascii="Arial" w:hAnsi="Arial" w:cs="Arial" w:hint="cs"/>
          <w:bCs/>
          <w:sz w:val="22"/>
          <w:szCs w:val="22"/>
          <w:rtl/>
        </w:rPr>
        <w:t>הנדון:</w:t>
      </w:r>
      <w:r w:rsidRPr="00414F9E">
        <w:rPr>
          <w:rFonts w:ascii="Arial" w:hAnsi="Arial" w:cs="Arial"/>
          <w:bCs/>
          <w:sz w:val="22"/>
          <w:szCs w:val="22"/>
          <w:rtl/>
        </w:rPr>
        <w:t xml:space="preserve"> </w:t>
      </w:r>
      <w:r w:rsidRPr="00414F9E">
        <w:rPr>
          <w:rFonts w:ascii="Arial" w:hAnsi="Arial" w:cs="Arial" w:hint="cs"/>
          <w:bCs/>
          <w:sz w:val="22"/>
          <w:szCs w:val="22"/>
          <w:u w:val="single"/>
          <w:rtl/>
        </w:rPr>
        <w:t>חוות דעת מקצועית במסגרת כוונה להתקשר עם ספק יחיד/ ספק חוץ</w:t>
      </w:r>
    </w:p>
    <w:p w:rsidR="003A4534" w:rsidRPr="00414F9E" w:rsidRDefault="003A4534" w:rsidP="003A4534">
      <w:pPr>
        <w:jc w:val="both"/>
        <w:rPr>
          <w:rFonts w:ascii="Arial" w:hAnsi="Arial" w:cs="Arial" w:hint="cs"/>
          <w:b/>
          <w:sz w:val="22"/>
          <w:szCs w:val="22"/>
          <w:rtl/>
        </w:rPr>
      </w:pPr>
    </w:p>
    <w:p w:rsidR="003A4534" w:rsidRPr="00414F9E" w:rsidRDefault="003A4534" w:rsidP="00016848">
      <w:pPr>
        <w:jc w:val="both"/>
        <w:rPr>
          <w:rFonts w:ascii="Arial" w:hAnsi="Arial" w:cs="Arial" w:hint="cs"/>
          <w:b/>
          <w:sz w:val="22"/>
          <w:szCs w:val="22"/>
          <w:rtl/>
        </w:rPr>
      </w:pPr>
      <w:r w:rsidRPr="00414F9E">
        <w:rPr>
          <w:rFonts w:ascii="Arial" w:hAnsi="Arial" w:cs="Arial"/>
          <w:b/>
          <w:sz w:val="22"/>
          <w:szCs w:val="22"/>
          <w:rtl/>
        </w:rPr>
        <w:t>הבקשה מסתמכת על תקנה</w:t>
      </w:r>
      <w:r w:rsidRPr="00414F9E">
        <w:rPr>
          <w:rFonts w:ascii="Arial" w:hAnsi="Arial" w:cs="Arial" w:hint="cs"/>
          <w:b/>
          <w:sz w:val="22"/>
          <w:szCs w:val="22"/>
          <w:rtl/>
        </w:rPr>
        <w:t xml:space="preserve">  </w:t>
      </w:r>
      <w:r w:rsidRPr="00414F9E">
        <w:rPr>
          <w:rFonts w:ascii="Arial" w:hAnsi="Arial" w:cs="Arial"/>
          <w:b/>
          <w:sz w:val="28"/>
          <w:szCs w:val="28"/>
        </w:rPr>
        <w:sym w:font="Wingdings" w:char="F072"/>
      </w:r>
      <w:r w:rsidRPr="00414F9E">
        <w:rPr>
          <w:rFonts w:ascii="Arial" w:hAnsi="Arial" w:cs="Arial" w:hint="cs"/>
          <w:b/>
          <w:sz w:val="22"/>
          <w:szCs w:val="22"/>
          <w:rtl/>
        </w:rPr>
        <w:t xml:space="preserve"> 3(29) / </w:t>
      </w:r>
      <w:r w:rsidR="00016848" w:rsidRPr="00414F9E">
        <w:rPr>
          <w:rFonts w:ascii="Arial" w:hAnsi="Arial" w:cs="Arial"/>
          <w:b/>
          <w:sz w:val="28"/>
          <w:szCs w:val="28"/>
        </w:rPr>
        <w:t>√</w:t>
      </w:r>
      <w:r w:rsidRPr="00414F9E">
        <w:rPr>
          <w:rFonts w:ascii="Arial" w:hAnsi="Arial" w:cs="Arial" w:hint="cs"/>
          <w:b/>
          <w:sz w:val="22"/>
          <w:szCs w:val="22"/>
          <w:rtl/>
        </w:rPr>
        <w:t xml:space="preserve"> 3(31) (סמן את התקנה המתאימה) </w:t>
      </w:r>
      <w:r w:rsidRPr="00414F9E">
        <w:rPr>
          <w:rFonts w:ascii="Arial" w:hAnsi="Arial" w:cs="Arial"/>
          <w:b/>
          <w:sz w:val="22"/>
          <w:szCs w:val="22"/>
          <w:rtl/>
        </w:rPr>
        <w:t>לתקנות חובת מכרזים</w:t>
      </w:r>
      <w:r w:rsidRPr="00414F9E">
        <w:rPr>
          <w:rFonts w:ascii="Arial" w:hAnsi="Arial" w:cs="Arial" w:hint="cs"/>
          <w:b/>
          <w:sz w:val="22"/>
          <w:szCs w:val="22"/>
          <w:rtl/>
        </w:rPr>
        <w:t xml:space="preserve"> ועל הוראות תכ"ם מס' 7.8.1 ו-7.8.2.</w:t>
      </w:r>
    </w:p>
    <w:p w:rsidR="003A4534" w:rsidRPr="00414F9E"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414F9E" w:rsidTr="0053500C">
        <w:tc>
          <w:tcPr>
            <w:tcW w:w="9178" w:type="dxa"/>
            <w:tcBorders>
              <w:bottom w:val="single" w:sz="4" w:space="0" w:color="auto"/>
            </w:tcBorders>
            <w:shd w:val="clear" w:color="auto" w:fill="E6E6E6"/>
          </w:tcPr>
          <w:p w:rsidR="003A4534" w:rsidRPr="00414F9E" w:rsidRDefault="003A4534" w:rsidP="0053500C">
            <w:pPr>
              <w:spacing w:line="276" w:lineRule="auto"/>
              <w:rPr>
                <w:rFonts w:ascii="Arial" w:hAnsi="Arial" w:cs="Arial" w:hint="cs"/>
                <w:bCs/>
                <w:rtl/>
              </w:rPr>
            </w:pPr>
            <w:r w:rsidRPr="00414F9E">
              <w:rPr>
                <w:rFonts w:ascii="Arial" w:hAnsi="Arial" w:cs="Arial" w:hint="cs"/>
                <w:bCs/>
                <w:rtl/>
              </w:rPr>
              <w:t>תיאור מהות ההתקשרות (רקע ופירוט התכונות של הטובין/השירות/העבודה)</w:t>
            </w:r>
          </w:p>
        </w:tc>
      </w:tr>
      <w:tr w:rsidR="003A4534" w:rsidRPr="00414F9E" w:rsidTr="0053500C">
        <w:tc>
          <w:tcPr>
            <w:tcW w:w="9178" w:type="dxa"/>
            <w:tcBorders>
              <w:bottom w:val="single" w:sz="4" w:space="0" w:color="auto"/>
            </w:tcBorders>
          </w:tcPr>
          <w:p w:rsidR="003A4534" w:rsidRPr="00414F9E" w:rsidRDefault="00016848" w:rsidP="00474C3B">
            <w:pPr>
              <w:spacing w:line="276" w:lineRule="auto"/>
              <w:rPr>
                <w:rFonts w:ascii="Arial" w:hAnsi="Arial" w:cs="Arial" w:hint="cs"/>
                <w:b/>
                <w:sz w:val="22"/>
                <w:szCs w:val="22"/>
                <w:rtl/>
              </w:rPr>
            </w:pPr>
            <w:r w:rsidRPr="00414F9E">
              <w:rPr>
                <w:rFonts w:ascii="Arial" w:hAnsi="Arial" w:cs="Arial" w:hint="cs"/>
                <w:b/>
                <w:sz w:val="22"/>
                <w:szCs w:val="22"/>
                <w:rtl/>
              </w:rPr>
              <w:t xml:space="preserve">רכישת נתונים  מטאורולוגיים </w:t>
            </w:r>
            <w:r w:rsidR="00474C3B" w:rsidRPr="00414F9E">
              <w:rPr>
                <w:rFonts w:ascii="Arial" w:hAnsi="Arial" w:cs="Arial" w:hint="cs"/>
                <w:b/>
                <w:sz w:val="22"/>
                <w:szCs w:val="22"/>
                <w:rtl/>
              </w:rPr>
              <w:t>מ</w:t>
            </w:r>
            <w:r w:rsidRPr="00414F9E">
              <w:rPr>
                <w:rFonts w:ascii="Arial" w:hAnsi="Arial" w:cs="Arial" w:hint="cs"/>
                <w:b/>
                <w:sz w:val="22"/>
                <w:szCs w:val="22"/>
                <w:rtl/>
              </w:rPr>
              <w:t>לווינים</w:t>
            </w:r>
            <w:r w:rsidRPr="00414F9E">
              <w:rPr>
                <w:rFonts w:ascii="Arial" w:hAnsi="Arial" w:cs="Arial"/>
                <w:b/>
                <w:sz w:val="22"/>
                <w:szCs w:val="22"/>
                <w:rtl/>
              </w:rPr>
              <w:t>–</w:t>
            </w:r>
            <w:r w:rsidRPr="00414F9E">
              <w:rPr>
                <w:rFonts w:ascii="Arial" w:hAnsi="Arial" w:cs="Arial" w:hint="cs"/>
                <w:b/>
                <w:sz w:val="22"/>
                <w:szCs w:val="22"/>
                <w:rtl/>
              </w:rPr>
              <w:t xml:space="preserve"> נתונים ½ שעתיים של לווין </w:t>
            </w:r>
            <w:r w:rsidRPr="00414F9E">
              <w:rPr>
                <w:rFonts w:ascii="Arial" w:hAnsi="Arial" w:cs="Arial" w:hint="cs"/>
                <w:b/>
                <w:sz w:val="22"/>
                <w:szCs w:val="22"/>
              </w:rPr>
              <w:t>MSG</w:t>
            </w:r>
            <w:r w:rsidRPr="00414F9E">
              <w:rPr>
                <w:rFonts w:ascii="Arial" w:hAnsi="Arial" w:cs="Arial" w:hint="cs"/>
                <w:b/>
                <w:sz w:val="22"/>
                <w:szCs w:val="22"/>
                <w:rtl/>
              </w:rPr>
              <w:t xml:space="preserve"> גאוסינכרוני, וברזולוציה הגבוהה ביותר </w:t>
            </w:r>
            <w:r w:rsidRPr="00414F9E">
              <w:rPr>
                <w:rFonts w:ascii="Arial" w:hAnsi="Arial" w:cs="Arial" w:hint="cs"/>
                <w:b/>
                <w:sz w:val="22"/>
                <w:szCs w:val="22"/>
              </w:rPr>
              <w:t>HRIT</w:t>
            </w:r>
            <w:r w:rsidRPr="00414F9E">
              <w:rPr>
                <w:rFonts w:ascii="Arial" w:hAnsi="Arial" w:cs="Arial" w:hint="cs"/>
                <w:b/>
                <w:sz w:val="22"/>
                <w:szCs w:val="22"/>
                <w:rtl/>
              </w:rPr>
              <w:t xml:space="preserve"> בכל הערוצים הקיימים, נתוני </w:t>
            </w:r>
            <w:r w:rsidRPr="00414F9E">
              <w:rPr>
                <w:rFonts w:ascii="Arial" w:hAnsi="Arial" w:cs="Arial" w:hint="cs"/>
                <w:b/>
                <w:sz w:val="22"/>
                <w:szCs w:val="22"/>
              </w:rPr>
              <w:t>SAF</w:t>
            </w:r>
            <w:r w:rsidRPr="00414F9E">
              <w:rPr>
                <w:rFonts w:ascii="Arial" w:hAnsi="Arial" w:cs="Arial" w:hint="cs"/>
                <w:b/>
                <w:sz w:val="22"/>
                <w:szCs w:val="22"/>
                <w:rtl/>
              </w:rPr>
              <w:t xml:space="preserve"> מכל הסוגים הקיימים לשירותים מטאורולוגיים ונתוני </w:t>
            </w:r>
            <w:r w:rsidRPr="00414F9E">
              <w:rPr>
                <w:rFonts w:ascii="Arial" w:hAnsi="Arial" w:cs="Arial" w:hint="cs"/>
                <w:b/>
                <w:sz w:val="22"/>
                <w:szCs w:val="22"/>
              </w:rPr>
              <w:t>GTS</w:t>
            </w:r>
            <w:r w:rsidRPr="00414F9E">
              <w:rPr>
                <w:rFonts w:ascii="Arial" w:hAnsi="Arial" w:cs="Arial" w:hint="cs"/>
                <w:b/>
                <w:sz w:val="22"/>
                <w:szCs w:val="22"/>
                <w:rtl/>
              </w:rPr>
              <w:t xml:space="preserve"> שמופצים לשירותים מטאורולוגיים בלבד.</w:t>
            </w:r>
          </w:p>
        </w:tc>
      </w:tr>
    </w:tbl>
    <w:p w:rsidR="003A4534" w:rsidRPr="00414F9E" w:rsidRDefault="003A4534" w:rsidP="003A4534">
      <w:pPr>
        <w:rPr>
          <w:rFonts w:ascii="Arial" w:hAnsi="Arial" w:cs="Arial" w:hint="cs"/>
          <w:b/>
          <w:sz w:val="16"/>
          <w:szCs w:val="16"/>
          <w:rtl/>
        </w:rPr>
      </w:pPr>
    </w:p>
    <w:p w:rsidR="003A4534" w:rsidRPr="00414F9E" w:rsidRDefault="003A4534" w:rsidP="00016848">
      <w:pPr>
        <w:rPr>
          <w:rFonts w:ascii="Arial" w:hAnsi="Arial" w:cs="Arial" w:hint="cs"/>
          <w:b/>
          <w:sz w:val="22"/>
          <w:szCs w:val="22"/>
          <w:rtl/>
        </w:rPr>
      </w:pPr>
      <w:r w:rsidRPr="00414F9E">
        <w:rPr>
          <w:rFonts w:ascii="Arial" w:hAnsi="Arial" w:cs="Arial" w:hint="cs"/>
          <w:bCs/>
          <w:sz w:val="22"/>
          <w:szCs w:val="22"/>
          <w:rtl/>
        </w:rPr>
        <w:t xml:space="preserve">האם קיים בנושא זה </w:t>
      </w:r>
      <w:r w:rsidRPr="00414F9E">
        <w:rPr>
          <w:rFonts w:ascii="Arial" w:hAnsi="Arial" w:cs="Arial" w:hint="cs"/>
          <w:b/>
          <w:sz w:val="22"/>
          <w:szCs w:val="22"/>
          <w:rtl/>
        </w:rPr>
        <w:t xml:space="preserve">מכרז מרכזי של החשב הכללי או גורם ממשלתי מוסמך אחר?          </w:t>
      </w:r>
      <w:r w:rsidRPr="00414F9E">
        <w:rPr>
          <w:rFonts w:ascii="Arial" w:hAnsi="Arial" w:cs="Arial"/>
          <w:b/>
          <w:sz w:val="28"/>
          <w:szCs w:val="28"/>
        </w:rPr>
        <w:sym w:font="Wingdings" w:char="F072"/>
      </w:r>
      <w:r w:rsidRPr="00414F9E">
        <w:rPr>
          <w:rFonts w:ascii="Arial" w:hAnsi="Arial" w:cs="Arial" w:hint="cs"/>
          <w:b/>
          <w:sz w:val="28"/>
          <w:szCs w:val="28"/>
          <w:rtl/>
        </w:rPr>
        <w:t xml:space="preserve">  </w:t>
      </w:r>
      <w:r w:rsidRPr="00414F9E">
        <w:rPr>
          <w:rFonts w:ascii="Arial" w:hAnsi="Arial" w:cs="Arial" w:hint="cs"/>
          <w:b/>
          <w:sz w:val="22"/>
          <w:szCs w:val="22"/>
          <w:rtl/>
        </w:rPr>
        <w:t xml:space="preserve">כן  </w:t>
      </w:r>
      <w:r w:rsidRPr="00414F9E">
        <w:rPr>
          <w:rFonts w:ascii="Arial" w:hAnsi="Arial" w:cs="Arial" w:hint="cs"/>
          <w:b/>
          <w:sz w:val="28"/>
          <w:szCs w:val="28"/>
          <w:rtl/>
        </w:rPr>
        <w:t xml:space="preserve">   </w:t>
      </w:r>
      <w:r w:rsidR="00016848" w:rsidRPr="00414F9E">
        <w:rPr>
          <w:rFonts w:ascii="Arial" w:hAnsi="Arial" w:cs="Arial"/>
          <w:b/>
          <w:sz w:val="28"/>
          <w:szCs w:val="28"/>
        </w:rPr>
        <w:t>√</w:t>
      </w:r>
      <w:r w:rsidRPr="00414F9E">
        <w:rPr>
          <w:rFonts w:ascii="Arial" w:hAnsi="Arial" w:cs="Arial" w:hint="cs"/>
          <w:b/>
          <w:sz w:val="22"/>
          <w:szCs w:val="22"/>
          <w:rtl/>
        </w:rPr>
        <w:t xml:space="preserve">  לא</w:t>
      </w:r>
    </w:p>
    <w:p w:rsidR="003A4534" w:rsidRPr="00414F9E" w:rsidRDefault="003A4534" w:rsidP="003A4534">
      <w:pPr>
        <w:rPr>
          <w:rFonts w:ascii="Arial" w:hAnsi="Arial" w:cs="Arial" w:hint="cs"/>
          <w:b/>
          <w:sz w:val="16"/>
          <w:szCs w:val="16"/>
          <w:rtl/>
        </w:rPr>
      </w:pPr>
    </w:p>
    <w:p w:rsidR="003A4534" w:rsidRPr="00414F9E" w:rsidRDefault="003A4534" w:rsidP="003A4534">
      <w:pPr>
        <w:rPr>
          <w:rFonts w:ascii="Arial" w:hAnsi="Arial" w:cs="Arial" w:hint="cs"/>
          <w:b/>
          <w:sz w:val="22"/>
          <w:szCs w:val="22"/>
          <w:rtl/>
        </w:rPr>
      </w:pPr>
      <w:r w:rsidRPr="00414F9E">
        <w:rPr>
          <w:rFonts w:ascii="Arial" w:hAnsi="Arial" w:cs="Arial"/>
          <w:bCs/>
          <w:sz w:val="22"/>
          <w:szCs w:val="22"/>
          <w:rtl/>
        </w:rPr>
        <w:t>סוג ה</w:t>
      </w:r>
      <w:r w:rsidRPr="00414F9E">
        <w:rPr>
          <w:rFonts w:ascii="Arial" w:hAnsi="Arial" w:cs="Arial" w:hint="cs"/>
          <w:bCs/>
          <w:sz w:val="22"/>
          <w:szCs w:val="22"/>
          <w:rtl/>
        </w:rPr>
        <w:t>התקשרות</w:t>
      </w:r>
      <w:r w:rsidRPr="00414F9E">
        <w:rPr>
          <w:rFonts w:ascii="Arial" w:hAnsi="Arial" w:cs="Arial" w:hint="cs"/>
          <w:b/>
          <w:sz w:val="22"/>
          <w:szCs w:val="22"/>
          <w:rtl/>
        </w:rPr>
        <w:t xml:space="preserve">: (סמן </w:t>
      </w:r>
      <w:r w:rsidRPr="00414F9E">
        <w:rPr>
          <w:rFonts w:ascii="Arial" w:hAnsi="Arial" w:cs="Arial" w:hint="cs"/>
          <w:b/>
          <w:sz w:val="22"/>
          <w:szCs w:val="22"/>
        </w:rPr>
        <w:t>X</w:t>
      </w:r>
      <w:r w:rsidRPr="00414F9E">
        <w:rPr>
          <w:rFonts w:ascii="Arial" w:hAnsi="Arial" w:cs="Arial" w:hint="cs"/>
          <w:b/>
          <w:sz w:val="22"/>
          <w:szCs w:val="22"/>
          <w:rtl/>
        </w:rPr>
        <w:t xml:space="preserve"> במקום המתאים)</w:t>
      </w:r>
    </w:p>
    <w:p w:rsidR="003A4534" w:rsidRPr="00414F9E" w:rsidRDefault="003A4534" w:rsidP="003A4534">
      <w:pPr>
        <w:rPr>
          <w:rFonts w:ascii="Arial" w:hAnsi="Arial" w:cs="Arial" w:hint="cs"/>
          <w:b/>
          <w:sz w:val="22"/>
          <w:szCs w:val="22"/>
          <w:rtl/>
        </w:rPr>
      </w:pPr>
    </w:p>
    <w:tbl>
      <w:tblPr>
        <w:bidiVisual/>
        <w:tblW w:w="0" w:type="auto"/>
        <w:tblLayout w:type="fixed"/>
        <w:tblLook w:val="0000"/>
      </w:tblPr>
      <w:tblGrid>
        <w:gridCol w:w="3085"/>
        <w:gridCol w:w="2977"/>
        <w:gridCol w:w="3116"/>
      </w:tblGrid>
      <w:tr w:rsidR="003A4534" w:rsidRPr="00414F9E">
        <w:tblPrEx>
          <w:tblCellMar>
            <w:top w:w="0" w:type="dxa"/>
            <w:bottom w:w="0" w:type="dxa"/>
          </w:tblCellMar>
        </w:tblPrEx>
        <w:tc>
          <w:tcPr>
            <w:tcW w:w="3085" w:type="dxa"/>
          </w:tcPr>
          <w:p w:rsidR="003A4534" w:rsidRPr="00414F9E" w:rsidRDefault="003A4534" w:rsidP="00016848">
            <w:pPr>
              <w:ind w:right="283"/>
              <w:rPr>
                <w:rFonts w:ascii="Arial" w:hAnsi="Arial" w:cs="Arial"/>
                <w:b/>
                <w:sz w:val="22"/>
                <w:szCs w:val="22"/>
                <w:rtl/>
              </w:rPr>
            </w:pPr>
            <w:r w:rsidRPr="00414F9E">
              <w:rPr>
                <w:rFonts w:ascii="Arial" w:hAnsi="Arial" w:cs="Arial" w:hint="cs"/>
                <w:b/>
                <w:sz w:val="22"/>
                <w:szCs w:val="22"/>
                <w:rtl/>
              </w:rPr>
              <w:t xml:space="preserve">   </w:t>
            </w:r>
            <w:r w:rsidR="00397650" w:rsidRPr="00414F9E">
              <w:rPr>
                <w:rFonts w:ascii="Arial" w:hAnsi="Arial" w:cs="Arial"/>
                <w:b/>
                <w:sz w:val="28"/>
                <w:szCs w:val="28"/>
              </w:rPr>
              <w:sym w:font="Wingdings" w:char="F072"/>
            </w:r>
            <w:r w:rsidRPr="00414F9E">
              <w:rPr>
                <w:rFonts w:ascii="Arial" w:hAnsi="Arial" w:cs="Arial" w:hint="cs"/>
                <w:b/>
                <w:sz w:val="22"/>
                <w:szCs w:val="22"/>
                <w:rtl/>
              </w:rPr>
              <w:t xml:space="preserve">  </w:t>
            </w:r>
            <w:r w:rsidRPr="00414F9E">
              <w:rPr>
                <w:rFonts w:ascii="Arial" w:hAnsi="Arial" w:cs="Arial"/>
                <w:b/>
                <w:sz w:val="22"/>
                <w:szCs w:val="22"/>
                <w:rtl/>
              </w:rPr>
              <w:t>טובין</w:t>
            </w:r>
          </w:p>
        </w:tc>
        <w:tc>
          <w:tcPr>
            <w:tcW w:w="2977" w:type="dxa"/>
          </w:tcPr>
          <w:p w:rsidR="003A4534" w:rsidRPr="00414F9E" w:rsidRDefault="00397650" w:rsidP="00B8441A">
            <w:pPr>
              <w:ind w:right="283"/>
              <w:rPr>
                <w:rFonts w:ascii="Arial" w:hAnsi="Arial" w:cs="Arial"/>
                <w:b/>
                <w:sz w:val="22"/>
                <w:szCs w:val="22"/>
                <w:rtl/>
              </w:rPr>
            </w:pPr>
            <w:r>
              <w:rPr>
                <w:rFonts w:ascii="Arial" w:hAnsi="Arial" w:cs="Arial"/>
                <w:b/>
                <w:sz w:val="28"/>
                <w:szCs w:val="28"/>
              </w:rPr>
              <w:t>√</w:t>
            </w:r>
            <w:r w:rsidR="003A4534" w:rsidRPr="00414F9E">
              <w:rPr>
                <w:rFonts w:ascii="Arial" w:hAnsi="Arial" w:cs="Arial" w:hint="cs"/>
                <w:b/>
                <w:sz w:val="22"/>
                <w:szCs w:val="22"/>
                <w:rtl/>
              </w:rPr>
              <w:t xml:space="preserve">  </w:t>
            </w:r>
            <w:r w:rsidR="003A4534" w:rsidRPr="00414F9E">
              <w:rPr>
                <w:rFonts w:ascii="Arial" w:hAnsi="Arial" w:cs="Arial"/>
                <w:b/>
                <w:sz w:val="22"/>
                <w:szCs w:val="22"/>
                <w:rtl/>
              </w:rPr>
              <w:t>שירות</w:t>
            </w:r>
            <w:r w:rsidR="003A4534" w:rsidRPr="00414F9E">
              <w:rPr>
                <w:rFonts w:ascii="Arial" w:hAnsi="Arial" w:cs="Arial" w:hint="cs"/>
                <w:b/>
                <w:sz w:val="22"/>
                <w:szCs w:val="22"/>
                <w:rtl/>
              </w:rPr>
              <w:t>ים</w:t>
            </w:r>
          </w:p>
        </w:tc>
        <w:tc>
          <w:tcPr>
            <w:tcW w:w="3116" w:type="dxa"/>
          </w:tcPr>
          <w:p w:rsidR="003A4534" w:rsidRPr="00414F9E" w:rsidRDefault="003A4534" w:rsidP="00B8441A">
            <w:pPr>
              <w:ind w:right="283"/>
              <w:rPr>
                <w:rFonts w:ascii="Arial" w:hAnsi="Arial" w:cs="Arial" w:hint="cs"/>
                <w:b/>
                <w:sz w:val="22"/>
                <w:szCs w:val="22"/>
              </w:rPr>
            </w:pPr>
            <w:r w:rsidRPr="00414F9E">
              <w:rPr>
                <w:rFonts w:ascii="Arial" w:hAnsi="Arial" w:cs="Arial"/>
                <w:b/>
                <w:sz w:val="28"/>
                <w:szCs w:val="28"/>
              </w:rPr>
              <w:sym w:font="Wingdings" w:char="F072"/>
            </w:r>
            <w:r w:rsidRPr="00414F9E">
              <w:rPr>
                <w:rFonts w:ascii="Arial" w:hAnsi="Arial" w:cs="Arial" w:hint="cs"/>
                <w:b/>
                <w:sz w:val="22"/>
                <w:szCs w:val="22"/>
                <w:rtl/>
              </w:rPr>
              <w:t xml:space="preserve">  ביצוע </w:t>
            </w:r>
            <w:r w:rsidRPr="00414F9E">
              <w:rPr>
                <w:rFonts w:ascii="Arial" w:hAnsi="Arial" w:cs="Arial"/>
                <w:b/>
                <w:sz w:val="22"/>
                <w:szCs w:val="22"/>
                <w:rtl/>
              </w:rPr>
              <w:t>עבודה</w:t>
            </w:r>
          </w:p>
          <w:p w:rsidR="003A4534" w:rsidRPr="00414F9E" w:rsidRDefault="003A4534" w:rsidP="00B8441A">
            <w:pPr>
              <w:ind w:right="283"/>
              <w:rPr>
                <w:rFonts w:ascii="Arial" w:hAnsi="Arial" w:cs="Arial"/>
                <w:b/>
                <w:sz w:val="22"/>
                <w:szCs w:val="22"/>
                <w:rtl/>
              </w:rPr>
            </w:pPr>
          </w:p>
        </w:tc>
      </w:tr>
    </w:tbl>
    <w:p w:rsidR="003A4534" w:rsidRPr="00414F9E" w:rsidRDefault="003A4534" w:rsidP="003A4534">
      <w:pPr>
        <w:rPr>
          <w:rFonts w:ascii="Arial" w:hAnsi="Arial" w:cs="Arial" w:hint="cs"/>
          <w:b/>
          <w:sz w:val="16"/>
          <w:szCs w:val="16"/>
          <w:rtl/>
        </w:rPr>
      </w:pPr>
    </w:p>
    <w:tbl>
      <w:tblPr>
        <w:bidiVisual/>
        <w:tblW w:w="0" w:type="auto"/>
        <w:tblLook w:val="01E0"/>
      </w:tblPr>
      <w:tblGrid>
        <w:gridCol w:w="2698"/>
        <w:gridCol w:w="3420"/>
        <w:gridCol w:w="3060"/>
      </w:tblGrid>
      <w:tr w:rsidR="003A4534" w:rsidRPr="00414F9E"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414F9E" w:rsidRDefault="003A4534" w:rsidP="0053500C">
            <w:pPr>
              <w:spacing w:line="360" w:lineRule="auto"/>
              <w:rPr>
                <w:rFonts w:ascii="Arial" w:hAnsi="Arial" w:cs="Arial" w:hint="cs"/>
                <w:bCs/>
                <w:sz w:val="22"/>
                <w:szCs w:val="22"/>
                <w:rtl/>
              </w:rPr>
            </w:pPr>
            <w:r w:rsidRPr="00414F9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414F9E" w:rsidRDefault="00016848" w:rsidP="00B8441A">
            <w:pPr>
              <w:rPr>
                <w:rFonts w:ascii="Arial" w:hAnsi="Arial" w:cs="Arial" w:hint="cs"/>
                <w:b/>
                <w:sz w:val="22"/>
                <w:szCs w:val="22"/>
                <w:rtl/>
              </w:rPr>
            </w:pPr>
            <w:r w:rsidRPr="00414F9E">
              <w:rPr>
                <w:rFonts w:ascii="Arial" w:hAnsi="Arial" w:cs="Arial" w:hint="cs"/>
                <w:b/>
                <w:sz w:val="22"/>
                <w:szCs w:val="22"/>
              </w:rPr>
              <w:t>EUMETSAT</w:t>
            </w:r>
          </w:p>
        </w:tc>
      </w:tr>
      <w:tr w:rsidR="003A4534" w:rsidRPr="00414F9E"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414F9E" w:rsidRDefault="003A4534" w:rsidP="0053500C">
            <w:pPr>
              <w:spacing w:line="360" w:lineRule="auto"/>
              <w:rPr>
                <w:rFonts w:ascii="Arial" w:hAnsi="Arial" w:cs="Arial" w:hint="cs"/>
                <w:bCs/>
                <w:sz w:val="22"/>
                <w:szCs w:val="22"/>
                <w:rtl/>
              </w:rPr>
            </w:pPr>
            <w:r w:rsidRPr="00414F9E">
              <w:rPr>
                <w:rFonts w:ascii="Arial" w:hAnsi="Arial" w:cs="Arial" w:hint="cs"/>
                <w:bCs/>
                <w:sz w:val="22"/>
                <w:szCs w:val="22"/>
                <w:rtl/>
              </w:rPr>
              <w:t xml:space="preserve">מספר הספק </w:t>
            </w:r>
          </w:p>
          <w:p w:rsidR="003A4534" w:rsidRPr="00414F9E" w:rsidRDefault="003A4534" w:rsidP="0053500C">
            <w:pPr>
              <w:spacing w:line="360" w:lineRule="auto"/>
              <w:rPr>
                <w:rFonts w:ascii="Arial" w:hAnsi="Arial" w:cs="Arial" w:hint="cs"/>
                <w:bCs/>
                <w:sz w:val="22"/>
                <w:szCs w:val="22"/>
                <w:rtl/>
              </w:rPr>
            </w:pPr>
            <w:r w:rsidRPr="00414F9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414F9E" w:rsidRDefault="003A4534" w:rsidP="00B8441A">
            <w:pPr>
              <w:rPr>
                <w:rFonts w:ascii="Arial" w:hAnsi="Arial" w:cs="Arial" w:hint="cs"/>
                <w:b/>
                <w:sz w:val="22"/>
                <w:szCs w:val="22"/>
                <w:rtl/>
              </w:rPr>
            </w:pPr>
          </w:p>
        </w:tc>
      </w:tr>
      <w:tr w:rsidR="003A4534" w:rsidRPr="00414F9E"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414F9E" w:rsidRDefault="003A4534" w:rsidP="0053500C">
            <w:pPr>
              <w:spacing w:line="360" w:lineRule="auto"/>
              <w:rPr>
                <w:rFonts w:ascii="Arial" w:hAnsi="Arial" w:cs="Arial"/>
                <w:bCs/>
                <w:sz w:val="22"/>
                <w:szCs w:val="22"/>
                <w:rtl/>
              </w:rPr>
            </w:pPr>
            <w:r w:rsidRPr="00414F9E">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414F9E" w:rsidRDefault="003A4534" w:rsidP="00B8441A">
            <w:pPr>
              <w:rPr>
                <w:rFonts w:ascii="Arial" w:hAnsi="Arial" w:cs="Arial" w:hint="cs"/>
                <w:b/>
                <w:sz w:val="22"/>
                <w:szCs w:val="22"/>
                <w:rtl/>
              </w:rPr>
            </w:pPr>
            <w:r w:rsidRPr="00414F9E">
              <w:rPr>
                <w:rFonts w:ascii="Arial" w:hAnsi="Arial" w:cs="Arial"/>
                <w:b/>
                <w:sz w:val="28"/>
                <w:szCs w:val="28"/>
              </w:rPr>
              <w:sym w:font="Wingdings" w:char="F072"/>
            </w:r>
            <w:r w:rsidRPr="00414F9E">
              <w:rPr>
                <w:rFonts w:ascii="Arial" w:hAnsi="Arial" w:cs="Arial"/>
                <w:b/>
                <w:sz w:val="28"/>
                <w:szCs w:val="28"/>
              </w:rPr>
              <w:t xml:space="preserve">     </w:t>
            </w:r>
            <w:r w:rsidRPr="00414F9E">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414F9E" w:rsidRDefault="00016848" w:rsidP="00B8441A">
            <w:pPr>
              <w:rPr>
                <w:rFonts w:ascii="Arial" w:hAnsi="Arial" w:cs="Arial" w:hint="cs"/>
                <w:b/>
                <w:sz w:val="22"/>
                <w:szCs w:val="22"/>
                <w:rtl/>
              </w:rPr>
            </w:pPr>
            <w:r w:rsidRPr="00414F9E">
              <w:rPr>
                <w:rFonts w:ascii="Arial" w:hAnsi="Arial" w:cs="Arial"/>
                <w:b/>
                <w:sz w:val="28"/>
                <w:szCs w:val="28"/>
              </w:rPr>
              <w:t>√</w:t>
            </w:r>
            <w:r w:rsidR="003A4534" w:rsidRPr="00414F9E">
              <w:rPr>
                <w:rFonts w:ascii="Arial" w:hAnsi="Arial" w:cs="Arial" w:hint="cs"/>
                <w:b/>
                <w:sz w:val="22"/>
                <w:szCs w:val="22"/>
                <w:rtl/>
              </w:rPr>
              <w:t xml:space="preserve"> ספק חוץ </w:t>
            </w:r>
          </w:p>
        </w:tc>
      </w:tr>
      <w:tr w:rsidR="003A4534" w:rsidRPr="00414F9E"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414F9E" w:rsidRDefault="003A4534" w:rsidP="0053500C">
            <w:pPr>
              <w:spacing w:line="360" w:lineRule="auto"/>
              <w:rPr>
                <w:rFonts w:ascii="Arial" w:hAnsi="Arial" w:cs="Arial" w:hint="cs"/>
                <w:bCs/>
                <w:sz w:val="22"/>
                <w:szCs w:val="22"/>
                <w:rtl/>
              </w:rPr>
            </w:pPr>
            <w:r w:rsidRPr="00414F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414F9E" w:rsidRDefault="00016848" w:rsidP="00B8441A">
            <w:pPr>
              <w:rPr>
                <w:rFonts w:ascii="Arial" w:hAnsi="Arial" w:cs="Arial" w:hint="cs"/>
                <w:b/>
                <w:sz w:val="22"/>
                <w:szCs w:val="22"/>
                <w:rtl/>
              </w:rPr>
            </w:pPr>
            <w:r w:rsidRPr="00414F9E">
              <w:rPr>
                <w:rFonts w:ascii="Arial" w:hAnsi="Arial" w:cs="Arial" w:hint="cs"/>
                <w:b/>
                <w:sz w:val="22"/>
                <w:szCs w:val="22"/>
                <w:rtl/>
              </w:rPr>
              <w:t xml:space="preserve">80,000 </w:t>
            </w:r>
            <w:r w:rsidRPr="00414F9E">
              <w:rPr>
                <w:rFonts w:ascii="Arial" w:hAnsi="Arial" w:cs="Arial" w:hint="cs"/>
                <w:b/>
                <w:sz w:val="22"/>
                <w:szCs w:val="22"/>
              </w:rPr>
              <w:t>EURO</w:t>
            </w:r>
          </w:p>
        </w:tc>
      </w:tr>
      <w:tr w:rsidR="003A4534" w:rsidRPr="00414F9E"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414F9E" w:rsidRDefault="003A4534" w:rsidP="0053500C">
            <w:pPr>
              <w:spacing w:line="360" w:lineRule="auto"/>
              <w:rPr>
                <w:rFonts w:ascii="Arial" w:hAnsi="Arial" w:cs="Arial" w:hint="cs"/>
                <w:bCs/>
                <w:sz w:val="22"/>
                <w:szCs w:val="22"/>
                <w:rtl/>
              </w:rPr>
            </w:pPr>
            <w:r w:rsidRPr="00414F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414F9E" w:rsidRDefault="00016848" w:rsidP="00B8441A">
            <w:pPr>
              <w:rPr>
                <w:rFonts w:ascii="Arial" w:hAnsi="Arial" w:cs="Arial" w:hint="cs"/>
                <w:b/>
                <w:sz w:val="22"/>
                <w:szCs w:val="22"/>
                <w:rtl/>
              </w:rPr>
            </w:pPr>
            <w:r w:rsidRPr="00414F9E">
              <w:rPr>
                <w:rFonts w:ascii="Arial" w:hAnsi="Arial" w:cs="Arial" w:hint="cs"/>
                <w:b/>
                <w:sz w:val="22"/>
                <w:szCs w:val="22"/>
                <w:rtl/>
              </w:rPr>
              <w:t>3 שנים</w:t>
            </w:r>
          </w:p>
        </w:tc>
      </w:tr>
    </w:tbl>
    <w:p w:rsidR="0021757D" w:rsidRPr="00414F9E" w:rsidRDefault="0021757D" w:rsidP="003A4534">
      <w:pPr>
        <w:rPr>
          <w:rFonts w:ascii="Arial" w:hAnsi="Arial" w:cs="Arial"/>
          <w:bCs/>
          <w:rtl/>
        </w:rPr>
      </w:pPr>
    </w:p>
    <w:p w:rsidR="003A4534" w:rsidRPr="00414F9E" w:rsidRDefault="0021757D" w:rsidP="003A4534">
      <w:pPr>
        <w:rPr>
          <w:rFonts w:ascii="Arial" w:hAnsi="Arial" w:cs="Arial" w:hint="cs"/>
          <w:bCs/>
          <w:rtl/>
        </w:rPr>
      </w:pPr>
      <w:r w:rsidRPr="00414F9E">
        <w:rPr>
          <w:rFonts w:ascii="Arial" w:hAnsi="Arial" w:cs="Arial"/>
          <w:bCs/>
          <w:rtl/>
        </w:rPr>
        <w:br w:type="page"/>
      </w:r>
      <w:r w:rsidR="003A4534" w:rsidRPr="00414F9E">
        <w:rPr>
          <w:rFonts w:ascii="Arial" w:hAnsi="Arial" w:cs="Arial" w:hint="cs"/>
          <w:bCs/>
          <w:rtl/>
        </w:rPr>
        <w:lastRenderedPageBreak/>
        <w:t>נימוקים כי הספק הוא ספק יחיד או כי הטובין הם טובי חוץ</w:t>
      </w:r>
    </w:p>
    <w:p w:rsidR="003A4534" w:rsidRPr="00414F9E" w:rsidRDefault="003A4534" w:rsidP="003A4534">
      <w:pPr>
        <w:rPr>
          <w:rFonts w:ascii="Arial" w:hAnsi="Arial" w:cs="Arial" w:hint="cs"/>
          <w:bCs/>
          <w:sz w:val="22"/>
          <w:szCs w:val="22"/>
          <w:rtl/>
        </w:rPr>
      </w:pPr>
      <w:r w:rsidRPr="00414F9E">
        <w:rPr>
          <w:rFonts w:ascii="Arial" w:hAnsi="Arial" w:cs="Arial" w:hint="cs"/>
          <w:bCs/>
          <w:sz w:val="22"/>
          <w:szCs w:val="22"/>
          <w:rtl/>
        </w:rPr>
        <w:t>(</w:t>
      </w:r>
      <w:r w:rsidRPr="00414F9E">
        <w:rPr>
          <w:rFonts w:ascii="Arial" w:hAnsi="Arial" w:cs="Arial" w:hint="cs"/>
          <w:b/>
          <w:sz w:val="22"/>
          <w:szCs w:val="22"/>
          <w:rtl/>
        </w:rPr>
        <w:t>במקרה הצורך ניתן לצרף עמודים נוספים וכל מסמך רלוונטי נוסף</w:t>
      </w:r>
      <w:r w:rsidRPr="00414F9E">
        <w:rPr>
          <w:rFonts w:ascii="Arial" w:hAnsi="Arial" w:cs="Arial" w:hint="cs"/>
          <w:bCs/>
          <w:sz w:val="22"/>
          <w:szCs w:val="22"/>
          <w:rtl/>
        </w:rPr>
        <w:t>)</w:t>
      </w:r>
    </w:p>
    <w:p w:rsidR="003A4534" w:rsidRPr="00414F9E" w:rsidRDefault="003A4534" w:rsidP="003A4534">
      <w:pPr>
        <w:rPr>
          <w:rFonts w:ascii="Arial" w:hAnsi="Arial" w:cs="Arial" w:hint="cs"/>
          <w:bCs/>
          <w:sz w:val="22"/>
          <w:szCs w:val="22"/>
          <w:rtl/>
        </w:rPr>
      </w:pPr>
    </w:p>
    <w:p w:rsidR="003A4534" w:rsidRPr="00414F9E" w:rsidRDefault="003A4534" w:rsidP="003A4534">
      <w:pPr>
        <w:spacing w:line="360" w:lineRule="auto"/>
        <w:rPr>
          <w:rFonts w:ascii="Arial" w:hAnsi="Arial" w:cs="Arial" w:hint="cs"/>
          <w:bCs/>
          <w:sz w:val="22"/>
          <w:szCs w:val="22"/>
          <w:rtl/>
        </w:rPr>
      </w:pPr>
      <w:r w:rsidRPr="00414F9E">
        <w:rPr>
          <w:rFonts w:ascii="Arial" w:hAnsi="Arial" w:cs="Arial" w:hint="cs"/>
          <w:bCs/>
          <w:sz w:val="22"/>
          <w:szCs w:val="22"/>
          <w:rtl/>
        </w:rPr>
        <w:t xml:space="preserve">נא להתייחס לסעיפים הבאים: </w:t>
      </w:r>
    </w:p>
    <w:p w:rsidR="003A4534" w:rsidRPr="00414F9E" w:rsidRDefault="003A4534" w:rsidP="003A4534">
      <w:pPr>
        <w:spacing w:line="360" w:lineRule="auto"/>
        <w:jc w:val="both"/>
        <w:rPr>
          <w:rFonts w:ascii="Arial" w:hAnsi="Arial" w:cs="Arial" w:hint="cs"/>
          <w:b/>
          <w:sz w:val="22"/>
          <w:szCs w:val="22"/>
          <w:rtl/>
        </w:rPr>
      </w:pPr>
      <w:r w:rsidRPr="00414F9E">
        <w:rPr>
          <w:rFonts w:ascii="Arial" w:hAnsi="Arial" w:cs="Arial" w:hint="cs"/>
          <w:bCs/>
          <w:sz w:val="22"/>
          <w:szCs w:val="22"/>
          <w:rtl/>
        </w:rPr>
        <w:t>1. האמצעים שבהם נערכו בדיקות לאיתור ספקים נוספים והכנת חוות דעת</w:t>
      </w:r>
      <w:r w:rsidRPr="00414F9E">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Pr="00414F9E" w:rsidRDefault="003A4534" w:rsidP="003A4534">
      <w:pPr>
        <w:spacing w:line="360" w:lineRule="auto"/>
        <w:jc w:val="both"/>
        <w:rPr>
          <w:rFonts w:ascii="Arial" w:hAnsi="Arial" w:cs="Arial" w:hint="cs"/>
          <w:b/>
          <w:sz w:val="22"/>
          <w:szCs w:val="22"/>
          <w:rtl/>
        </w:rPr>
      </w:pPr>
      <w:r w:rsidRPr="00414F9E">
        <w:rPr>
          <w:rFonts w:ascii="Arial" w:hAnsi="Arial" w:cs="Arial" w:hint="cs"/>
          <w:bCs/>
          <w:sz w:val="22"/>
          <w:szCs w:val="22"/>
          <w:rtl/>
        </w:rPr>
        <w:t>2. ממצאי הבדיקה</w:t>
      </w:r>
      <w:r w:rsidRPr="00414F9E">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414F9E" w:rsidRDefault="003A4534" w:rsidP="003A4534">
      <w:pPr>
        <w:spacing w:line="360" w:lineRule="auto"/>
        <w:jc w:val="both"/>
        <w:rPr>
          <w:rFonts w:ascii="Arial" w:hAnsi="Arial" w:cs="Arial" w:hint="cs"/>
          <w:bCs/>
          <w:sz w:val="22"/>
          <w:szCs w:val="22"/>
          <w:rtl/>
        </w:rPr>
      </w:pPr>
      <w:r w:rsidRPr="00414F9E">
        <w:rPr>
          <w:rFonts w:ascii="Arial" w:hAnsi="Arial" w:cs="Arial" w:hint="cs"/>
          <w:bCs/>
          <w:sz w:val="22"/>
          <w:szCs w:val="22"/>
          <w:rtl/>
        </w:rPr>
        <w:t xml:space="preserve">3. </w:t>
      </w:r>
      <w:r w:rsidRPr="00414F9E">
        <w:rPr>
          <w:rFonts w:ascii="Arial" w:hAnsi="Arial" w:cs="Arial" w:hint="cs"/>
          <w:b/>
          <w:sz w:val="22"/>
          <w:szCs w:val="22"/>
          <w:rtl/>
        </w:rPr>
        <w:t>נימוקים והערות נוספות</w:t>
      </w:r>
    </w:p>
    <w:p w:rsidR="003A4534" w:rsidRPr="00414F9E"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414F9E" w:rsidTr="0053500C">
        <w:tc>
          <w:tcPr>
            <w:tcW w:w="9286" w:type="dxa"/>
          </w:tcPr>
          <w:p w:rsidR="003A4534" w:rsidRPr="00414F9E" w:rsidRDefault="00016848" w:rsidP="0053500C">
            <w:pPr>
              <w:spacing w:line="360" w:lineRule="auto"/>
              <w:rPr>
                <w:rFonts w:ascii="Arial" w:hAnsi="Arial" w:cs="Arial" w:hint="cs"/>
                <w:b/>
                <w:sz w:val="22"/>
                <w:szCs w:val="22"/>
                <w:rtl/>
              </w:rPr>
            </w:pPr>
            <w:r w:rsidRPr="00414F9E">
              <w:rPr>
                <w:rFonts w:ascii="Arial" w:eastAsia="Arial Unicode MS" w:hAnsi="Arial" w:cs="Arial" w:hint="cs"/>
                <w:sz w:val="22"/>
                <w:szCs w:val="22"/>
                <w:rtl/>
              </w:rPr>
              <w:t xml:space="preserve">ארגון </w:t>
            </w:r>
            <w:r w:rsidRPr="00414F9E">
              <w:rPr>
                <w:rFonts w:ascii="Arial" w:eastAsia="Arial Unicode MS" w:hAnsi="Arial" w:cs="Arial" w:hint="cs"/>
                <w:sz w:val="22"/>
                <w:szCs w:val="22"/>
              </w:rPr>
              <w:t xml:space="preserve">EUMETSAT </w:t>
            </w:r>
            <w:r w:rsidRPr="00414F9E">
              <w:rPr>
                <w:rFonts w:ascii="Arial" w:eastAsia="Arial Unicode MS" w:hAnsi="Arial" w:cs="Arial" w:hint="cs"/>
                <w:sz w:val="22"/>
                <w:szCs w:val="22"/>
                <w:rtl/>
              </w:rPr>
              <w:t xml:space="preserve"> הינו ארגון בינלאומי ללווינים מטאורולוגיים שהוקם לצרכים מטאורולוגיים</w:t>
            </w:r>
            <w:r w:rsidRPr="00414F9E">
              <w:rPr>
                <w:rFonts w:ascii="Arial" w:eastAsia="Arial Unicode MS" w:hAnsi="Arial" w:cs="Arial" w:hint="eastAsia"/>
                <w:sz w:val="22"/>
                <w:szCs w:val="22"/>
                <w:rtl/>
              </w:rPr>
              <w:t>.</w:t>
            </w:r>
          </w:p>
        </w:tc>
      </w:tr>
      <w:tr w:rsidR="003A4534" w:rsidRPr="00414F9E" w:rsidTr="0053500C">
        <w:tc>
          <w:tcPr>
            <w:tcW w:w="9286" w:type="dxa"/>
          </w:tcPr>
          <w:p w:rsidR="003A4534" w:rsidRPr="00414F9E" w:rsidRDefault="009F2003" w:rsidP="00DC441C">
            <w:pPr>
              <w:spacing w:line="360" w:lineRule="auto"/>
              <w:rPr>
                <w:rFonts w:ascii="Arial" w:hAnsi="Arial" w:cs="Arial"/>
                <w:b/>
                <w:sz w:val="22"/>
                <w:szCs w:val="22"/>
              </w:rPr>
            </w:pPr>
            <w:r>
              <w:rPr>
                <w:rFonts w:ascii="Arial" w:hAnsi="Arial" w:cs="Arial" w:hint="cs"/>
                <w:b/>
                <w:sz w:val="22"/>
                <w:szCs w:val="22"/>
                <w:rtl/>
              </w:rPr>
              <w:t xml:space="preserve">קיימים בעולם 5 לווינים מטאורולוגיים גאוסינכרוניים. כל לווין מצלם חלק אחר של כדור הארץ. </w:t>
            </w:r>
          </w:p>
        </w:tc>
      </w:tr>
      <w:tr w:rsidR="003A4534" w:rsidRPr="00414F9E" w:rsidTr="0053500C">
        <w:tc>
          <w:tcPr>
            <w:tcW w:w="9286" w:type="dxa"/>
          </w:tcPr>
          <w:p w:rsidR="003A4534" w:rsidRPr="00414F9E" w:rsidRDefault="00DC441C" w:rsidP="00414F9E">
            <w:pPr>
              <w:spacing w:line="360" w:lineRule="auto"/>
              <w:rPr>
                <w:rFonts w:ascii="Arial" w:hAnsi="Arial" w:cs="Arial" w:hint="cs"/>
                <w:b/>
                <w:sz w:val="22"/>
                <w:szCs w:val="22"/>
                <w:rtl/>
              </w:rPr>
            </w:pPr>
            <w:r>
              <w:rPr>
                <w:rFonts w:ascii="Arial" w:hAnsi="Arial" w:cs="Arial" w:hint="cs"/>
                <w:b/>
                <w:sz w:val="22"/>
                <w:szCs w:val="22"/>
                <w:rtl/>
              </w:rPr>
              <w:t xml:space="preserve">לוויין </w:t>
            </w:r>
            <w:r>
              <w:rPr>
                <w:rFonts w:ascii="Arial" w:hAnsi="Arial" w:cs="Arial"/>
                <w:b/>
                <w:sz w:val="22"/>
                <w:szCs w:val="22"/>
              </w:rPr>
              <w:t xml:space="preserve"> MSG </w:t>
            </w:r>
            <w:r w:rsidR="009F2003">
              <w:rPr>
                <w:rFonts w:ascii="Arial" w:hAnsi="Arial" w:cs="Arial" w:hint="cs"/>
                <w:b/>
                <w:sz w:val="22"/>
                <w:szCs w:val="22"/>
                <w:rtl/>
              </w:rPr>
              <w:t xml:space="preserve">הוא לוויין מטאורולוגי גאוסינכרוני היחיד המכסה את ישראל, אירופה ואפריקה.  </w:t>
            </w:r>
          </w:p>
        </w:tc>
      </w:tr>
      <w:tr w:rsidR="003A4534" w:rsidRPr="00414F9E" w:rsidTr="0053500C">
        <w:tc>
          <w:tcPr>
            <w:tcW w:w="9286" w:type="dxa"/>
          </w:tcPr>
          <w:p w:rsidR="003A4534" w:rsidRPr="00414F9E" w:rsidRDefault="00DC441C" w:rsidP="00DC441C">
            <w:pPr>
              <w:spacing w:line="360" w:lineRule="auto"/>
              <w:rPr>
                <w:rFonts w:ascii="Arial" w:hAnsi="Arial" w:cs="Arial" w:hint="cs"/>
                <w:b/>
                <w:sz w:val="22"/>
                <w:szCs w:val="22"/>
                <w:rtl/>
              </w:rPr>
            </w:pPr>
            <w:r>
              <w:rPr>
                <w:rFonts w:ascii="Arial" w:hAnsi="Arial" w:cs="Arial" w:hint="cs"/>
                <w:b/>
                <w:sz w:val="22"/>
                <w:szCs w:val="22"/>
                <w:rtl/>
              </w:rPr>
              <w:t xml:space="preserve">לכן כדי לקבל מידע מטאורולוגיים, כולל תמונות ונתונים במגוון ערוצים המשמשים לחיזוי התקדמות מערכות </w:t>
            </w:r>
          </w:p>
        </w:tc>
      </w:tr>
      <w:tr w:rsidR="003A4534" w:rsidRPr="00414F9E" w:rsidTr="0053500C">
        <w:tc>
          <w:tcPr>
            <w:tcW w:w="9286" w:type="dxa"/>
          </w:tcPr>
          <w:p w:rsidR="003A4534" w:rsidRPr="00414F9E" w:rsidRDefault="00DC441C" w:rsidP="0053500C">
            <w:pPr>
              <w:spacing w:line="360" w:lineRule="auto"/>
              <w:rPr>
                <w:rFonts w:ascii="Arial" w:hAnsi="Arial" w:cs="Arial" w:hint="cs"/>
                <w:b/>
                <w:sz w:val="22"/>
                <w:szCs w:val="22"/>
                <w:rtl/>
              </w:rPr>
            </w:pPr>
            <w:r>
              <w:rPr>
                <w:rFonts w:ascii="Arial" w:hAnsi="Arial" w:cs="Arial" w:hint="cs"/>
                <w:b/>
                <w:sz w:val="22"/>
                <w:szCs w:val="22"/>
                <w:rtl/>
              </w:rPr>
              <w:t xml:space="preserve">העננים, יש להשתמש בלווין </w:t>
            </w:r>
            <w:r>
              <w:rPr>
                <w:rFonts w:ascii="Arial" w:hAnsi="Arial" w:cs="Arial" w:hint="cs"/>
                <w:b/>
                <w:sz w:val="22"/>
                <w:szCs w:val="22"/>
              </w:rPr>
              <w:t>MSG</w:t>
            </w:r>
            <w:r>
              <w:rPr>
                <w:rFonts w:ascii="Arial" w:hAnsi="Arial" w:cs="Arial" w:hint="cs"/>
                <w:b/>
                <w:sz w:val="22"/>
                <w:szCs w:val="22"/>
                <w:rtl/>
              </w:rPr>
              <w:t xml:space="preserve"> אותו מפעילה </w:t>
            </w:r>
            <w:r>
              <w:rPr>
                <w:rFonts w:ascii="Arial" w:hAnsi="Arial" w:cs="Arial"/>
                <w:b/>
                <w:sz w:val="22"/>
                <w:szCs w:val="22"/>
              </w:rPr>
              <w:t>EUMETSAT</w:t>
            </w:r>
            <w:r>
              <w:rPr>
                <w:rFonts w:ascii="Arial" w:hAnsi="Arial" w:cs="Arial" w:hint="cs"/>
                <w:b/>
                <w:sz w:val="22"/>
                <w:szCs w:val="22"/>
                <w:rtl/>
              </w:rPr>
              <w:t>.</w:t>
            </w:r>
          </w:p>
        </w:tc>
      </w:tr>
      <w:tr w:rsidR="003A4534" w:rsidRPr="00414F9E" w:rsidTr="0053500C">
        <w:tc>
          <w:tcPr>
            <w:tcW w:w="9286" w:type="dxa"/>
          </w:tcPr>
          <w:p w:rsidR="003A4534" w:rsidRPr="00414F9E" w:rsidRDefault="003A4534" w:rsidP="0053500C">
            <w:pPr>
              <w:spacing w:line="360" w:lineRule="auto"/>
              <w:rPr>
                <w:rFonts w:ascii="Arial" w:hAnsi="Arial" w:cs="Arial" w:hint="cs"/>
                <w:b/>
                <w:sz w:val="22"/>
                <w:szCs w:val="22"/>
                <w:rtl/>
              </w:rPr>
            </w:pPr>
          </w:p>
        </w:tc>
      </w:tr>
      <w:tr w:rsidR="003A4534" w:rsidRPr="00414F9E" w:rsidTr="0053500C">
        <w:tc>
          <w:tcPr>
            <w:tcW w:w="9286" w:type="dxa"/>
          </w:tcPr>
          <w:p w:rsidR="003A4534" w:rsidRPr="00414F9E" w:rsidRDefault="003A4534" w:rsidP="0053500C">
            <w:pPr>
              <w:spacing w:line="360" w:lineRule="auto"/>
              <w:rPr>
                <w:rFonts w:ascii="Arial" w:hAnsi="Arial" w:cs="Arial" w:hint="cs"/>
                <w:b/>
                <w:sz w:val="22"/>
                <w:szCs w:val="22"/>
                <w:rtl/>
              </w:rPr>
            </w:pPr>
          </w:p>
        </w:tc>
      </w:tr>
      <w:tr w:rsidR="003A4534" w:rsidRPr="00414F9E" w:rsidTr="0053500C">
        <w:tc>
          <w:tcPr>
            <w:tcW w:w="9286" w:type="dxa"/>
          </w:tcPr>
          <w:p w:rsidR="003A4534" w:rsidRPr="00414F9E" w:rsidRDefault="003A4534" w:rsidP="0053500C">
            <w:pPr>
              <w:spacing w:line="360" w:lineRule="auto"/>
              <w:rPr>
                <w:rFonts w:ascii="Arial" w:hAnsi="Arial" w:cs="Arial" w:hint="cs"/>
                <w:b/>
                <w:sz w:val="22"/>
                <w:szCs w:val="22"/>
                <w:rtl/>
              </w:rPr>
            </w:pPr>
          </w:p>
        </w:tc>
      </w:tr>
      <w:tr w:rsidR="003A4534" w:rsidRPr="00414F9E" w:rsidTr="0053500C">
        <w:tc>
          <w:tcPr>
            <w:tcW w:w="9286" w:type="dxa"/>
          </w:tcPr>
          <w:p w:rsidR="003A4534" w:rsidRPr="00414F9E" w:rsidRDefault="003A4534" w:rsidP="0053500C">
            <w:pPr>
              <w:spacing w:line="360" w:lineRule="auto"/>
              <w:rPr>
                <w:rFonts w:ascii="Arial" w:hAnsi="Arial" w:cs="Arial" w:hint="cs"/>
                <w:b/>
                <w:sz w:val="22"/>
                <w:szCs w:val="22"/>
                <w:rtl/>
              </w:rPr>
            </w:pPr>
          </w:p>
        </w:tc>
      </w:tr>
      <w:tr w:rsidR="003A4534" w:rsidRPr="00414F9E" w:rsidTr="0053500C">
        <w:tc>
          <w:tcPr>
            <w:tcW w:w="9286" w:type="dxa"/>
          </w:tcPr>
          <w:p w:rsidR="003A4534" w:rsidRPr="00414F9E" w:rsidRDefault="003A4534" w:rsidP="0053500C">
            <w:pPr>
              <w:spacing w:line="360" w:lineRule="auto"/>
              <w:rPr>
                <w:rFonts w:ascii="Arial" w:hAnsi="Arial" w:cs="Arial" w:hint="cs"/>
                <w:b/>
                <w:sz w:val="22"/>
                <w:szCs w:val="22"/>
                <w:rtl/>
              </w:rPr>
            </w:pPr>
          </w:p>
        </w:tc>
      </w:tr>
      <w:tr w:rsidR="003A4534" w:rsidRPr="00414F9E" w:rsidTr="0053500C">
        <w:tc>
          <w:tcPr>
            <w:tcW w:w="9286" w:type="dxa"/>
          </w:tcPr>
          <w:p w:rsidR="003A4534" w:rsidRPr="00414F9E" w:rsidRDefault="003A4534" w:rsidP="0053500C">
            <w:pPr>
              <w:spacing w:line="360" w:lineRule="auto"/>
              <w:rPr>
                <w:rFonts w:ascii="Arial" w:hAnsi="Arial" w:cs="Arial" w:hint="cs"/>
                <w:b/>
                <w:sz w:val="22"/>
                <w:szCs w:val="22"/>
                <w:rtl/>
              </w:rPr>
            </w:pPr>
          </w:p>
        </w:tc>
      </w:tr>
      <w:tr w:rsidR="003A4534" w:rsidRPr="00414F9E" w:rsidTr="0053500C">
        <w:tc>
          <w:tcPr>
            <w:tcW w:w="9286" w:type="dxa"/>
          </w:tcPr>
          <w:p w:rsidR="003A4534" w:rsidRPr="00414F9E" w:rsidRDefault="003A4534" w:rsidP="0053500C">
            <w:pPr>
              <w:spacing w:line="360" w:lineRule="auto"/>
              <w:rPr>
                <w:rFonts w:ascii="Arial" w:hAnsi="Arial" w:cs="Arial" w:hint="cs"/>
                <w:b/>
                <w:sz w:val="22"/>
                <w:szCs w:val="22"/>
                <w:rtl/>
              </w:rPr>
            </w:pPr>
          </w:p>
        </w:tc>
      </w:tr>
      <w:tr w:rsidR="003A4534" w:rsidRPr="00414F9E" w:rsidTr="0053500C">
        <w:tc>
          <w:tcPr>
            <w:tcW w:w="9286" w:type="dxa"/>
          </w:tcPr>
          <w:p w:rsidR="003A4534" w:rsidRPr="00414F9E" w:rsidRDefault="003A4534" w:rsidP="0053500C">
            <w:pPr>
              <w:spacing w:line="360" w:lineRule="auto"/>
              <w:rPr>
                <w:rFonts w:ascii="Arial" w:hAnsi="Arial" w:cs="Arial" w:hint="cs"/>
                <w:b/>
                <w:sz w:val="22"/>
                <w:szCs w:val="22"/>
                <w:rtl/>
              </w:rPr>
            </w:pPr>
          </w:p>
        </w:tc>
      </w:tr>
      <w:tr w:rsidR="003A4534" w:rsidRPr="00414F9E" w:rsidTr="0053500C">
        <w:tc>
          <w:tcPr>
            <w:tcW w:w="9286" w:type="dxa"/>
          </w:tcPr>
          <w:p w:rsidR="003A4534" w:rsidRPr="00414F9E" w:rsidRDefault="003A4534" w:rsidP="0053500C">
            <w:pPr>
              <w:spacing w:line="360" w:lineRule="auto"/>
              <w:rPr>
                <w:rFonts w:ascii="Arial" w:hAnsi="Arial" w:cs="Arial" w:hint="cs"/>
                <w:b/>
                <w:sz w:val="22"/>
                <w:szCs w:val="22"/>
                <w:rtl/>
              </w:rPr>
            </w:pPr>
          </w:p>
        </w:tc>
      </w:tr>
      <w:tr w:rsidR="003A4534" w:rsidRPr="00414F9E" w:rsidTr="0053500C">
        <w:tc>
          <w:tcPr>
            <w:tcW w:w="9286" w:type="dxa"/>
          </w:tcPr>
          <w:p w:rsidR="003A4534" w:rsidRPr="00414F9E" w:rsidRDefault="003A4534" w:rsidP="0053500C">
            <w:pPr>
              <w:spacing w:line="360" w:lineRule="auto"/>
              <w:rPr>
                <w:rFonts w:ascii="Arial" w:hAnsi="Arial" w:cs="Arial" w:hint="cs"/>
                <w:b/>
                <w:sz w:val="22"/>
                <w:szCs w:val="22"/>
                <w:rtl/>
              </w:rPr>
            </w:pPr>
          </w:p>
        </w:tc>
      </w:tr>
    </w:tbl>
    <w:p w:rsidR="003A4534" w:rsidRPr="00414F9E" w:rsidRDefault="003A4534" w:rsidP="003A4534">
      <w:pPr>
        <w:numPr>
          <w:ilvl w:val="12"/>
          <w:numId w:val="0"/>
        </w:numPr>
        <w:ind w:left="283" w:hanging="283"/>
        <w:rPr>
          <w:rFonts w:ascii="Arial" w:hAnsi="Arial" w:cs="Arial"/>
          <w:b/>
          <w:sz w:val="22"/>
          <w:szCs w:val="22"/>
          <w:rtl/>
        </w:rPr>
      </w:pPr>
    </w:p>
    <w:p w:rsidR="003A4534" w:rsidRPr="00414F9E" w:rsidRDefault="003A4534" w:rsidP="003A4534">
      <w:pPr>
        <w:rPr>
          <w:rFonts w:ascii="Arial" w:hAnsi="Arial" w:cs="Arial" w:hint="cs"/>
          <w:b/>
          <w:sz w:val="22"/>
          <w:szCs w:val="22"/>
          <w:rtl/>
        </w:rPr>
      </w:pPr>
      <w:r w:rsidRPr="00414F9E">
        <w:rPr>
          <w:rFonts w:ascii="Arial" w:hAnsi="Arial" w:cs="Arial" w:hint="cs"/>
          <w:b/>
          <w:sz w:val="22"/>
          <w:szCs w:val="22"/>
          <w:rtl/>
        </w:rPr>
        <w:t>חוות דעתי זו ניתנת מתוקף היותי הסמכות המקצועית לנושא זה.</w:t>
      </w:r>
    </w:p>
    <w:p w:rsidR="003A4534" w:rsidRPr="00414F9E" w:rsidRDefault="003A4534" w:rsidP="003A4534">
      <w:pPr>
        <w:rPr>
          <w:rFonts w:ascii="Arial" w:hAnsi="Arial" w:cs="Arial" w:hint="cs"/>
          <w:b/>
          <w:sz w:val="22"/>
          <w:szCs w:val="22"/>
          <w:rtl/>
        </w:rPr>
      </w:pPr>
    </w:p>
    <w:p w:rsidR="003A4534" w:rsidRPr="00414F9E" w:rsidRDefault="003A4534" w:rsidP="003A4534">
      <w:pPr>
        <w:rPr>
          <w:rFonts w:ascii="Arial" w:hAnsi="Arial" w:cs="Arial" w:hint="cs"/>
          <w:b/>
          <w:sz w:val="22"/>
          <w:szCs w:val="22"/>
          <w:rtl/>
        </w:rPr>
      </w:pPr>
      <w:r w:rsidRPr="00414F9E">
        <w:rPr>
          <w:rFonts w:ascii="Arial" w:hAnsi="Arial" w:cs="Arial" w:hint="cs"/>
          <w:b/>
          <w:sz w:val="22"/>
          <w:szCs w:val="22"/>
          <w:rtl/>
        </w:rPr>
        <w:t xml:space="preserve">בכבוד רב,                                               </w:t>
      </w:r>
    </w:p>
    <w:p w:rsidR="003A4534" w:rsidRPr="00414F9E" w:rsidRDefault="003A4534" w:rsidP="003A4534">
      <w:pPr>
        <w:rPr>
          <w:rFonts w:ascii="Arial" w:hAnsi="Arial" w:cs="Arial"/>
          <w:b/>
          <w:sz w:val="22"/>
          <w:szCs w:val="22"/>
          <w:rtl/>
        </w:rPr>
      </w:pPr>
      <w:r w:rsidRPr="00414F9E">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414F9E" w:rsidTr="0053500C">
        <w:tc>
          <w:tcPr>
            <w:tcW w:w="2698" w:type="dxa"/>
            <w:tcBorders>
              <w:bottom w:val="single" w:sz="4" w:space="0" w:color="auto"/>
            </w:tcBorders>
          </w:tcPr>
          <w:p w:rsidR="003A4534" w:rsidRPr="00414F9E" w:rsidRDefault="00474C3B" w:rsidP="00F421FB">
            <w:pPr>
              <w:spacing w:line="360" w:lineRule="auto"/>
              <w:rPr>
                <w:rFonts w:ascii="Arial" w:hAnsi="Arial" w:cs="Arial" w:hint="cs"/>
                <w:b/>
                <w:sz w:val="22"/>
                <w:szCs w:val="22"/>
                <w:rtl/>
              </w:rPr>
            </w:pPr>
            <w:r w:rsidRPr="00414F9E">
              <w:rPr>
                <w:rFonts w:ascii="Arial" w:hAnsi="Arial" w:cs="Arial" w:hint="cs"/>
                <w:b/>
                <w:sz w:val="22"/>
                <w:szCs w:val="22"/>
                <w:rtl/>
              </w:rPr>
              <w:t xml:space="preserve">ד"ר </w:t>
            </w:r>
            <w:r w:rsidR="00F421FB">
              <w:rPr>
                <w:rFonts w:ascii="Arial" w:hAnsi="Arial" w:cs="Arial" w:hint="cs"/>
                <w:b/>
                <w:sz w:val="22"/>
                <w:szCs w:val="22"/>
                <w:rtl/>
              </w:rPr>
              <w:t>יואב לוי</w:t>
            </w:r>
          </w:p>
        </w:tc>
        <w:tc>
          <w:tcPr>
            <w:tcW w:w="3420" w:type="dxa"/>
            <w:tcBorders>
              <w:bottom w:val="single" w:sz="4" w:space="0" w:color="auto"/>
            </w:tcBorders>
          </w:tcPr>
          <w:p w:rsidR="003A4534" w:rsidRPr="00414F9E" w:rsidRDefault="00474C3B" w:rsidP="00F421FB">
            <w:pPr>
              <w:spacing w:line="360" w:lineRule="auto"/>
              <w:rPr>
                <w:rFonts w:ascii="Arial" w:hAnsi="Arial" w:cs="Arial" w:hint="cs"/>
                <w:b/>
                <w:sz w:val="22"/>
                <w:szCs w:val="22"/>
                <w:rtl/>
              </w:rPr>
            </w:pPr>
            <w:r w:rsidRPr="00414F9E">
              <w:rPr>
                <w:rFonts w:ascii="Arial" w:hAnsi="Arial" w:cs="Arial" w:hint="cs"/>
                <w:b/>
                <w:sz w:val="22"/>
                <w:szCs w:val="22"/>
                <w:rtl/>
              </w:rPr>
              <w:t>מנהל</w:t>
            </w:r>
            <w:r w:rsidR="00F421FB">
              <w:rPr>
                <w:rFonts w:ascii="Arial" w:hAnsi="Arial" w:cs="Arial" w:hint="cs"/>
                <w:b/>
                <w:sz w:val="22"/>
                <w:szCs w:val="22"/>
                <w:rtl/>
              </w:rPr>
              <w:t xml:space="preserve"> </w:t>
            </w:r>
            <w:r w:rsidR="009F2003">
              <w:rPr>
                <w:rFonts w:ascii="Arial" w:hAnsi="Arial" w:cs="Arial" w:hint="cs"/>
                <w:b/>
                <w:sz w:val="22"/>
                <w:szCs w:val="22"/>
                <w:rtl/>
              </w:rPr>
              <w:t>תחום שיפור מערכות חיזוי</w:t>
            </w:r>
          </w:p>
        </w:tc>
        <w:tc>
          <w:tcPr>
            <w:tcW w:w="3202" w:type="dxa"/>
            <w:tcBorders>
              <w:bottom w:val="single" w:sz="4" w:space="0" w:color="auto"/>
            </w:tcBorders>
          </w:tcPr>
          <w:p w:rsidR="003A4534" w:rsidRPr="00414F9E" w:rsidRDefault="003A4534" w:rsidP="0053500C">
            <w:pPr>
              <w:spacing w:line="360" w:lineRule="auto"/>
              <w:rPr>
                <w:rFonts w:ascii="Arial" w:hAnsi="Arial" w:cs="Arial" w:hint="cs"/>
                <w:b/>
                <w:sz w:val="22"/>
                <w:szCs w:val="22"/>
                <w:rtl/>
              </w:rPr>
            </w:pPr>
          </w:p>
        </w:tc>
      </w:tr>
      <w:tr w:rsidR="003A4534" w:rsidRPr="0053500C" w:rsidTr="0053500C">
        <w:tc>
          <w:tcPr>
            <w:tcW w:w="2698" w:type="dxa"/>
            <w:tcBorders>
              <w:top w:val="single" w:sz="4" w:space="0" w:color="auto"/>
            </w:tcBorders>
            <w:shd w:val="clear" w:color="auto" w:fill="E6E6E6"/>
          </w:tcPr>
          <w:p w:rsidR="003A4534" w:rsidRPr="00414F9E" w:rsidRDefault="003A4534" w:rsidP="0053500C">
            <w:pPr>
              <w:spacing w:line="360" w:lineRule="auto"/>
              <w:jc w:val="center"/>
              <w:rPr>
                <w:rFonts w:ascii="Arial" w:hAnsi="Arial" w:cs="Arial" w:hint="cs"/>
                <w:bCs/>
                <w:sz w:val="22"/>
                <w:szCs w:val="22"/>
                <w:rtl/>
              </w:rPr>
            </w:pPr>
            <w:r w:rsidRPr="00414F9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414F9E" w:rsidRDefault="003A4534" w:rsidP="0053500C">
            <w:pPr>
              <w:spacing w:line="360" w:lineRule="auto"/>
              <w:jc w:val="center"/>
              <w:rPr>
                <w:rFonts w:ascii="Arial" w:hAnsi="Arial" w:cs="Arial" w:hint="cs"/>
                <w:bCs/>
                <w:sz w:val="22"/>
                <w:szCs w:val="22"/>
                <w:rtl/>
              </w:rPr>
            </w:pPr>
            <w:r w:rsidRPr="00414F9E">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hint="cs"/>
                <w:bCs/>
                <w:sz w:val="22"/>
                <w:szCs w:val="22"/>
                <w:rtl/>
              </w:rPr>
            </w:pPr>
            <w:r w:rsidRPr="00414F9E">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F70B6" w:rsidRDefault="00DF70B6">
      <w:r>
        <w:separator/>
      </w:r>
    </w:p>
    <w:p w:rsidR="00DF70B6" w:rsidRDefault="00DF70B6"/>
  </w:endnote>
  <w:endnote w:type="continuationSeparator" w:id="0">
    <w:p w:rsidR="00DF70B6" w:rsidRDefault="00DF70B6">
      <w:r>
        <w:continuationSeparator/>
      </w:r>
    </w:p>
    <w:p w:rsidR="00DF70B6" w:rsidRDefault="00DF70B6"/>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4C3B" w:rsidRDefault="00474C3B"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474C3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474C3B" w:rsidRPr="003E2065" w:rsidRDefault="00474C3B" w:rsidP="007131DA">
          <w:pPr>
            <w:rPr>
              <w:rFonts w:ascii="Arial" w:hAnsi="Arial" w:cs="Arial"/>
              <w:color w:val="1B3461"/>
              <w:sz w:val="15"/>
              <w:szCs w:val="15"/>
              <w:rtl/>
            </w:rPr>
          </w:pPr>
        </w:p>
        <w:p w:rsidR="00474C3B" w:rsidRPr="003E2065" w:rsidRDefault="00816BCA" w:rsidP="007131DA">
          <w:pPr>
            <w:rPr>
              <w:rFonts w:ascii="Arial" w:hAnsi="Arial" w:cs="Arial"/>
              <w:sz w:val="20"/>
              <w:szCs w:val="20"/>
              <w:rtl/>
            </w:rPr>
          </w:pPr>
          <w:r>
            <w:rPr>
              <w:noProof/>
              <w:lang w:val="en-GB" w:eastAsia="en-GB"/>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474C3B" w:rsidRPr="003E2065" w:rsidRDefault="00474C3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474C3B" w:rsidRPr="003E2065" w:rsidRDefault="00474C3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C441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C441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474C3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474C3B" w:rsidRPr="003E2065" w:rsidRDefault="00474C3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474C3B" w:rsidRPr="003E2065" w:rsidRDefault="00474C3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474C3B" w:rsidRDefault="00474C3B">
    <w:pPr>
      <w:rPr>
        <w:rFonts w:hint="cs"/>
        <w:rtl/>
      </w:rPr>
    </w:pPr>
  </w:p>
  <w:p w:rsidR="00474C3B" w:rsidRDefault="00474C3B">
    <w:pPr>
      <w:rPr>
        <w:rFonts w:hint="c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474C3B">
      <w:trPr>
        <w:trHeight w:hRule="exact" w:val="454"/>
      </w:trPr>
      <w:tc>
        <w:tcPr>
          <w:tcW w:w="2692" w:type="dxa"/>
          <w:tcBorders>
            <w:top w:val="single" w:sz="4" w:space="0" w:color="auto"/>
            <w:bottom w:val="single" w:sz="4" w:space="0" w:color="auto"/>
          </w:tcBorders>
          <w:shd w:val="clear" w:color="auto" w:fill="E6E6E6"/>
          <w:vAlign w:val="center"/>
        </w:tcPr>
        <w:p w:rsidR="00474C3B" w:rsidRDefault="00474C3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474C3B" w:rsidRDefault="00474C3B"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474C3B" w:rsidRPr="00911961" w:rsidRDefault="00474C3B"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474C3B" w:rsidRDefault="00474C3B"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816BC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816BCA">
            <w:rPr>
              <w:rFonts w:ascii="Arial" w:hAnsi="Arial" w:cs="Arial"/>
              <w:noProof/>
              <w:color w:val="FFFFFF"/>
              <w:sz w:val="20"/>
              <w:szCs w:val="20"/>
              <w:rtl/>
            </w:rPr>
            <w:t>2</w:t>
          </w:r>
          <w:r>
            <w:rPr>
              <w:rFonts w:ascii="Arial" w:hAnsi="Arial" w:cs="Arial"/>
              <w:color w:val="FFFFFF"/>
              <w:sz w:val="20"/>
              <w:szCs w:val="20"/>
            </w:rPr>
            <w:fldChar w:fldCharType="end"/>
          </w:r>
        </w:p>
      </w:tc>
    </w:tr>
  </w:tbl>
  <w:p w:rsidR="00474C3B" w:rsidRPr="005063DE" w:rsidRDefault="00474C3B">
    <w:pPr>
      <w:pStyle w:val="a7"/>
      <w:rPr>
        <w:rFonts w:hint="cs"/>
      </w:rPr>
    </w:pPr>
  </w:p>
  <w:p w:rsidR="00474C3B" w:rsidRDefault="00474C3B">
    <w:pPr>
      <w:rPr>
        <w:rFonts w:hint="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F70B6" w:rsidRDefault="00DF70B6">
      <w:r>
        <w:separator/>
      </w:r>
    </w:p>
    <w:p w:rsidR="00DF70B6" w:rsidRDefault="00DF70B6"/>
  </w:footnote>
  <w:footnote w:type="continuationSeparator" w:id="0">
    <w:p w:rsidR="00DF70B6" w:rsidRDefault="00DF70B6">
      <w:r>
        <w:continuationSeparator/>
      </w:r>
    </w:p>
    <w:p w:rsidR="00DF70B6" w:rsidRDefault="00DF70B6"/>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4C3B" w:rsidRDefault="00474C3B">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474C3B" w:rsidRPr="0053500C" w:rsidTr="0053500C">
      <w:trPr>
        <w:trHeight w:hRule="exact" w:val="714"/>
      </w:trPr>
      <w:tc>
        <w:tcPr>
          <w:tcW w:w="8914" w:type="dxa"/>
          <w:gridSpan w:val="2"/>
          <w:tcBorders>
            <w:top w:val="nil"/>
            <w:bottom w:val="nil"/>
          </w:tcBorders>
          <w:shd w:val="clear" w:color="auto" w:fill="1B3461"/>
          <w:vAlign w:val="center"/>
        </w:tcPr>
        <w:p w:rsidR="00474C3B" w:rsidRPr="00576799" w:rsidRDefault="00474C3B"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474C3B" w:rsidRPr="0053500C" w:rsidTr="0053500C">
      <w:trPr>
        <w:trHeight w:val="460"/>
      </w:trPr>
      <w:tc>
        <w:tcPr>
          <w:tcW w:w="4710" w:type="dxa"/>
          <w:tcBorders>
            <w:top w:val="nil"/>
            <w:left w:val="nil"/>
            <w:bottom w:val="single" w:sz="4" w:space="0" w:color="auto"/>
            <w:right w:val="nil"/>
          </w:tcBorders>
          <w:shd w:val="clear" w:color="auto" w:fill="E6E6E6"/>
          <w:vAlign w:val="center"/>
        </w:tcPr>
        <w:p w:rsidR="00474C3B" w:rsidRPr="00261BFF" w:rsidRDefault="00474C3B" w:rsidP="0053500C">
          <w:pPr>
            <w:pStyle w:val="ad"/>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474C3B" w:rsidRPr="00BF3DD4" w:rsidRDefault="00474C3B" w:rsidP="0053500C">
          <w:pPr>
            <w:pStyle w:val="ad"/>
            <w:rPr>
              <w:rFonts w:hint="cs"/>
            </w:rPr>
          </w:pPr>
          <w:r>
            <w:rPr>
              <w:rFonts w:hint="cs"/>
              <w:rtl/>
            </w:rPr>
            <w:t>מספר הוראה: 7.8.2</w:t>
          </w:r>
        </w:p>
      </w:tc>
    </w:tr>
    <w:tr w:rsidR="00474C3B"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474C3B" w:rsidRPr="0081163B" w:rsidRDefault="00474C3B" w:rsidP="0053500C">
          <w:pPr>
            <w:pStyle w:val="ad"/>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474C3B" w:rsidRPr="00BF3DD4" w:rsidRDefault="00474C3B" w:rsidP="0053500C">
          <w:pPr>
            <w:pStyle w:val="ad"/>
            <w:rPr>
              <w:rFonts w:hint="cs"/>
              <w:rtl/>
            </w:rPr>
          </w:pPr>
          <w:r>
            <w:rPr>
              <w:rFonts w:hint="cs"/>
              <w:rtl/>
            </w:rPr>
            <w:t>מספר טופס: ט. 7.8.2.1</w:t>
          </w:r>
        </w:p>
      </w:tc>
    </w:tr>
  </w:tbl>
  <w:p w:rsidR="00474C3B" w:rsidRDefault="00474C3B"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4C3B" w:rsidRPr="00D92E7A" w:rsidRDefault="00474C3B" w:rsidP="00367921">
    <w:pPr>
      <w:pStyle w:val="a6"/>
      <w:rPr>
        <w:rFonts w:hint="cs"/>
        <w:sz w:val="20"/>
        <w:szCs w:val="20"/>
        <w:rtl/>
      </w:rPr>
    </w:pPr>
  </w:p>
  <w:p w:rsidR="00474C3B" w:rsidRDefault="00816BCA" w:rsidP="003B6F35">
    <w:pPr>
      <w:pStyle w:val="a6"/>
      <w:jc w:val="center"/>
      <w:rPr>
        <w:rFonts w:hint="cs"/>
        <w:sz w:val="20"/>
        <w:szCs w:val="20"/>
        <w:rtl/>
      </w:rPr>
    </w:pPr>
    <w:r>
      <w:rPr>
        <w:noProof/>
        <w:lang w:val="en-GB" w:eastAsia="en-GB"/>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474C3B" w:rsidRPr="0053500C" w:rsidTr="0053500C">
      <w:trPr>
        <w:trHeight w:hRule="exact" w:val="719"/>
        <w:jc w:val="center"/>
      </w:trPr>
      <w:tc>
        <w:tcPr>
          <w:tcW w:w="9072" w:type="dxa"/>
          <w:gridSpan w:val="2"/>
          <w:tcBorders>
            <w:top w:val="nil"/>
            <w:bottom w:val="nil"/>
          </w:tcBorders>
          <w:shd w:val="clear" w:color="auto" w:fill="1B3461"/>
          <w:vAlign w:val="center"/>
        </w:tcPr>
        <w:p w:rsidR="00474C3B" w:rsidRPr="00576799" w:rsidRDefault="00474C3B" w:rsidP="0053500C">
          <w:pPr>
            <w:pStyle w:val="ac"/>
            <w:rPr>
              <w:rFonts w:hint="cs"/>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474C3B"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474C3B" w:rsidRPr="003A48B2" w:rsidRDefault="00474C3B" w:rsidP="0053500C">
          <w:pPr>
            <w:pStyle w:val="ad"/>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474C3B" w:rsidRPr="00BF3DD4" w:rsidRDefault="00474C3B" w:rsidP="0053500C">
          <w:pPr>
            <w:pStyle w:val="ad"/>
            <w:rPr>
              <w:rFonts w:hint="cs"/>
            </w:rPr>
          </w:pPr>
          <w:r>
            <w:rPr>
              <w:rFonts w:hint="cs"/>
              <w:rtl/>
            </w:rPr>
            <w:t>מספר הוראה: 7.8.2</w:t>
          </w:r>
        </w:p>
      </w:tc>
    </w:tr>
    <w:tr w:rsidR="00474C3B"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474C3B" w:rsidRPr="00353B86" w:rsidRDefault="00474C3B" w:rsidP="0053500C">
          <w:pPr>
            <w:pStyle w:val="ad"/>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474C3B" w:rsidRPr="00BF3DD4" w:rsidRDefault="00474C3B" w:rsidP="0053500C">
          <w:pPr>
            <w:pStyle w:val="ad"/>
            <w:rPr>
              <w:rFonts w:hint="cs"/>
              <w:rtl/>
            </w:rPr>
          </w:pPr>
          <w:r>
            <w:rPr>
              <w:rFonts w:hint="cs"/>
              <w:rtl/>
            </w:rPr>
            <w:t>מספר טופס: ט. 7.8.2.1</w:t>
          </w:r>
        </w:p>
      </w:tc>
    </w:tr>
  </w:tbl>
  <w:p w:rsidR="00474C3B" w:rsidRPr="00D92E7A" w:rsidRDefault="00474C3B" w:rsidP="00367921">
    <w:pPr>
      <w:pStyle w:val="a6"/>
      <w:rPr>
        <w:rFonts w:hint="cs"/>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001"/>
  <w:defaultTabStop w:val="284"/>
  <w:characterSpacingControl w:val="doNotCompress"/>
  <w:hdrShapeDefaults>
    <o:shapedefaults v:ext="edit" spidmax="3074"/>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16848"/>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650"/>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4F9E"/>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4C3B"/>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6BCA"/>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9F2003"/>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29C7"/>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C441C"/>
    <w:rsid w:val="00DD2594"/>
    <w:rsid w:val="00DD4AF7"/>
    <w:rsid w:val="00DD4FBB"/>
    <w:rsid w:val="00DE3F27"/>
    <w:rsid w:val="00DF35C9"/>
    <w:rsid w:val="00DF70B6"/>
    <w:rsid w:val="00E043B6"/>
    <w:rsid w:val="00E06167"/>
    <w:rsid w:val="00E1040D"/>
    <w:rsid w:val="00E122B7"/>
    <w:rsid w:val="00E15C5D"/>
    <w:rsid w:val="00E24469"/>
    <w:rsid w:val="00E33AA4"/>
    <w:rsid w:val="00E3493D"/>
    <w:rsid w:val="00E4041E"/>
    <w:rsid w:val="00E43C5D"/>
    <w:rsid w:val="00E45C5B"/>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21FB"/>
    <w:rsid w:val="00F44898"/>
    <w:rsid w:val="00F53C65"/>
    <w:rsid w:val="00F57AA4"/>
    <w:rsid w:val="00F63DF0"/>
    <w:rsid w:val="00F80F86"/>
    <w:rsid w:val="00F8158B"/>
    <w:rsid w:val="00F81617"/>
    <w:rsid w:val="00F8314F"/>
    <w:rsid w:val="00F834CE"/>
    <w:rsid w:val="00F879FC"/>
    <w:rsid w:val="00F941B9"/>
    <w:rsid w:val="00FA1ABA"/>
    <w:rsid w:val="00FA4383"/>
    <w:rsid w:val="00FA5F7B"/>
    <w:rsid w:val="00FB3E73"/>
    <w:rsid w:val="00FB4822"/>
    <w:rsid w:val="00FB4938"/>
    <w:rsid w:val="00FB4AA5"/>
    <w:rsid w:val="00FC175B"/>
    <w:rsid w:val="00FC43DB"/>
    <w:rsid w:val="00FC77B3"/>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val="en-US"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312</Words>
  <Characters>1782</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2090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YoavLevi</cp:lastModifiedBy>
  <cp:revision>2</cp:revision>
  <cp:lastPrinted>2007-04-23T07:38:00Z</cp:lastPrinted>
  <dcterms:created xsi:type="dcterms:W3CDTF">2011-10-27T14:20:00Z</dcterms:created>
  <dcterms:modified xsi:type="dcterms:W3CDTF">2011-10-27T14:20:00Z</dcterms:modified>
</cp:coreProperties>
</file>